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752A41" w14:textId="681E750B" w:rsidR="00FD7DC2" w:rsidRPr="00FD7DC2" w:rsidRDefault="00867FDF" w:rsidP="300B1B86">
      <w:pPr>
        <w:spacing w:before="240" w:after="240" w:line="240" w:lineRule="auto"/>
        <w:textAlignment w:val="baseline"/>
        <w:outlineLvl w:val="3"/>
        <w:rPr>
          <w:rFonts w:ascii="PT Sans" w:eastAsia="Times New Roman" w:hAnsi="PT Sans" w:cs="Times New Roman"/>
          <w:b/>
          <w:bCs/>
          <w:color w:val="494949"/>
          <w:sz w:val="24"/>
          <w:szCs w:val="24"/>
        </w:rPr>
      </w:pPr>
      <w:r w:rsidRPr="300B1B86">
        <w:rPr>
          <w:rFonts w:ascii="PT Sans" w:eastAsia="Times New Roman" w:hAnsi="PT Sans" w:cs="Times New Roman"/>
          <w:b/>
          <w:bCs/>
          <w:color w:val="494949"/>
          <w:sz w:val="24"/>
          <w:szCs w:val="24"/>
        </w:rPr>
        <w:t xml:space="preserve">Westpac </w:t>
      </w:r>
      <w:proofErr w:type="spellStart"/>
      <w:r w:rsidRPr="300B1B86">
        <w:rPr>
          <w:rFonts w:ascii="PT Sans" w:eastAsia="Times New Roman" w:hAnsi="PT Sans" w:cs="Times New Roman"/>
          <w:b/>
          <w:bCs/>
          <w:color w:val="494949"/>
          <w:sz w:val="24"/>
          <w:szCs w:val="24"/>
        </w:rPr>
        <w:t>R</w:t>
      </w:r>
      <w:r w:rsidR="3E86509F" w:rsidRPr="300B1B86">
        <w:rPr>
          <w:rFonts w:ascii="PT Sans" w:eastAsia="Times New Roman" w:hAnsi="PT Sans" w:cs="Times New Roman"/>
          <w:b/>
          <w:bCs/>
          <w:color w:val="494949"/>
          <w:sz w:val="24"/>
          <w:szCs w:val="24"/>
        </w:rPr>
        <w:t>ashie</w:t>
      </w:r>
      <w:proofErr w:type="spellEnd"/>
      <w:r w:rsidR="3E86509F" w:rsidRPr="300B1B86">
        <w:rPr>
          <w:rFonts w:ascii="PT Sans" w:eastAsia="Times New Roman" w:hAnsi="PT Sans" w:cs="Times New Roman"/>
          <w:b/>
          <w:bCs/>
          <w:color w:val="494949"/>
          <w:sz w:val="24"/>
          <w:szCs w:val="24"/>
        </w:rPr>
        <w:t xml:space="preserve"> Reporter 2023 </w:t>
      </w:r>
      <w:r w:rsidRPr="300B1B86">
        <w:rPr>
          <w:rFonts w:ascii="PT Sans" w:eastAsia="Times New Roman" w:hAnsi="PT Sans" w:cs="Times New Roman"/>
          <w:b/>
          <w:bCs/>
          <w:color w:val="494949"/>
          <w:sz w:val="24"/>
          <w:szCs w:val="24"/>
        </w:rPr>
        <w:t xml:space="preserve">Competition </w:t>
      </w:r>
      <w:r w:rsidR="00FD7DC2" w:rsidRPr="300B1B86">
        <w:rPr>
          <w:rFonts w:ascii="PT Sans" w:eastAsia="Times New Roman" w:hAnsi="PT Sans" w:cs="Times New Roman"/>
          <w:b/>
          <w:bCs/>
          <w:color w:val="494949"/>
          <w:sz w:val="24"/>
          <w:szCs w:val="24"/>
        </w:rPr>
        <w:t>Terms and</w:t>
      </w:r>
      <w:commentRangeStart w:id="0"/>
      <w:r w:rsidR="00FD7DC2" w:rsidRPr="300B1B86">
        <w:rPr>
          <w:rFonts w:ascii="PT Sans" w:eastAsia="Times New Roman" w:hAnsi="PT Sans" w:cs="Times New Roman"/>
          <w:b/>
          <w:bCs/>
          <w:color w:val="494949"/>
          <w:sz w:val="24"/>
          <w:szCs w:val="24"/>
        </w:rPr>
        <w:t xml:space="preserve"> Conditions</w:t>
      </w:r>
      <w:commentRangeEnd w:id="0"/>
      <w:r>
        <w:rPr>
          <w:rStyle w:val="CommentReference"/>
        </w:rPr>
        <w:commentReference w:id="0"/>
      </w:r>
    </w:p>
    <w:p w14:paraId="52E2CDEA" w14:textId="77777777" w:rsidR="00FD7DC2" w:rsidRPr="00FD7DC2" w:rsidRDefault="00FD7DC2" w:rsidP="300B1B86">
      <w:pPr>
        <w:spacing w:before="240" w:after="240" w:line="240" w:lineRule="auto"/>
        <w:textAlignment w:val="baseline"/>
        <w:rPr>
          <w:rFonts w:ascii="PT Sans" w:eastAsia="Times New Roman" w:hAnsi="PT Sans" w:cs="Times New Roman"/>
          <w:color w:val="494949"/>
          <w:sz w:val="18"/>
          <w:szCs w:val="18"/>
        </w:rPr>
      </w:pPr>
      <w:r w:rsidRPr="300B1B86">
        <w:rPr>
          <w:rFonts w:ascii="PT Sans" w:eastAsia="Times New Roman" w:hAnsi="PT Sans" w:cs="Times New Roman"/>
          <w:color w:val="494949"/>
          <w:sz w:val="18"/>
          <w:szCs w:val="18"/>
        </w:rPr>
        <w:t>Entry into this prize draw constitutes acceptance of the following terms and conditions:</w:t>
      </w:r>
    </w:p>
    <w:p w14:paraId="7845E331" w14:textId="56931C9C" w:rsidR="6B1DBBF6" w:rsidRDefault="6B1DBBF6" w:rsidP="300B1B86">
      <w:pPr>
        <w:spacing w:before="240" w:after="240" w:line="300" w:lineRule="atLeast"/>
        <w:rPr>
          <w:rFonts w:ascii="PT Sans" w:eastAsia="Times New Roman" w:hAnsi="PT Sans" w:cs="Times New Roman"/>
          <w:color w:val="494949"/>
          <w:sz w:val="18"/>
          <w:szCs w:val="18"/>
        </w:rPr>
      </w:pPr>
      <w:r w:rsidRPr="300B1B86">
        <w:rPr>
          <w:rFonts w:ascii="PT Sans" w:eastAsia="Times New Roman" w:hAnsi="PT Sans" w:cs="Times New Roman"/>
          <w:color w:val="494949"/>
          <w:sz w:val="18"/>
          <w:szCs w:val="18"/>
        </w:rPr>
        <w:t>The Promoter</w:t>
      </w:r>
      <w:r w:rsidR="742C4EDD" w:rsidRPr="300B1B86">
        <w:rPr>
          <w:rFonts w:ascii="PT Sans" w:eastAsia="Times New Roman" w:hAnsi="PT Sans" w:cs="Times New Roman"/>
          <w:color w:val="494949"/>
          <w:sz w:val="18"/>
          <w:szCs w:val="18"/>
        </w:rPr>
        <w:t xml:space="preserve"> is Warner Bros Discovery NZ </w:t>
      </w:r>
      <w:proofErr w:type="gramStart"/>
      <w:r w:rsidR="742C4EDD" w:rsidRPr="300B1B86">
        <w:rPr>
          <w:rFonts w:ascii="PT Sans" w:eastAsia="Times New Roman" w:hAnsi="PT Sans" w:cs="Times New Roman"/>
          <w:color w:val="494949"/>
          <w:sz w:val="18"/>
          <w:szCs w:val="18"/>
        </w:rPr>
        <w:t>Limited</w:t>
      </w:r>
      <w:proofErr w:type="gramEnd"/>
      <w:r w:rsidR="742C4EDD" w:rsidRPr="300B1B86">
        <w:rPr>
          <w:rFonts w:ascii="PT Sans" w:eastAsia="Times New Roman" w:hAnsi="PT Sans" w:cs="Times New Roman"/>
          <w:color w:val="494949"/>
          <w:sz w:val="18"/>
          <w:szCs w:val="18"/>
        </w:rPr>
        <w:t xml:space="preserve"> and the Promotion Partner is Westpac New Zealand Limited (“Westpac”).</w:t>
      </w:r>
    </w:p>
    <w:p w14:paraId="4B25AB25" w14:textId="1467E6C9" w:rsidR="6B1DBBF6" w:rsidRDefault="6B1DBBF6" w:rsidP="300B1B86">
      <w:pPr>
        <w:spacing w:before="240" w:after="240" w:line="240" w:lineRule="auto"/>
        <w:rPr>
          <w:rFonts w:ascii="PT Sans" w:eastAsia="Times New Roman" w:hAnsi="PT Sans" w:cs="Times New Roman"/>
          <w:color w:val="494949"/>
          <w:sz w:val="18"/>
          <w:szCs w:val="18"/>
        </w:rPr>
      </w:pPr>
      <w:r w:rsidRPr="300B1B86">
        <w:rPr>
          <w:rFonts w:ascii="PT Sans" w:eastAsia="Times New Roman" w:hAnsi="PT Sans" w:cs="Times New Roman"/>
          <w:b/>
          <w:bCs/>
          <w:color w:val="494949"/>
          <w:sz w:val="18"/>
          <w:szCs w:val="18"/>
        </w:rPr>
        <w:t>Competition Overview</w:t>
      </w:r>
    </w:p>
    <w:p w14:paraId="0CAD499E" w14:textId="7E98B2A9" w:rsidR="6B1DBBF6" w:rsidRDefault="6B1DBBF6" w:rsidP="300B1B86">
      <w:pPr>
        <w:spacing w:before="240" w:after="240" w:line="240" w:lineRule="auto"/>
        <w:rPr>
          <w:rFonts w:ascii="PT Sans" w:eastAsia="Times New Roman" w:hAnsi="PT Sans" w:cs="Times New Roman"/>
          <w:color w:val="494949"/>
          <w:sz w:val="18"/>
          <w:szCs w:val="18"/>
        </w:rPr>
      </w:pPr>
      <w:r w:rsidRPr="300B1B86">
        <w:rPr>
          <w:rFonts w:ascii="PT Sans" w:eastAsia="Times New Roman" w:hAnsi="PT Sans" w:cs="Times New Roman"/>
          <w:color w:val="494949"/>
          <w:sz w:val="18"/>
          <w:szCs w:val="18"/>
        </w:rPr>
        <w:t>The "Westpac</w:t>
      </w:r>
      <w:r w:rsidR="002B0396">
        <w:rPr>
          <w:rFonts w:ascii="PT Sans" w:eastAsia="Times New Roman" w:hAnsi="PT Sans" w:cs="Times New Roman"/>
          <w:color w:val="494949"/>
          <w:sz w:val="18"/>
          <w:szCs w:val="18"/>
        </w:rPr>
        <w:t xml:space="preserve"> Honorary</w:t>
      </w:r>
      <w:r w:rsidRPr="300B1B86">
        <w:rPr>
          <w:rFonts w:ascii="PT Sans" w:eastAsia="Times New Roman" w:hAnsi="PT Sans" w:cs="Times New Roman"/>
          <w:color w:val="494949"/>
          <w:sz w:val="18"/>
          <w:szCs w:val="18"/>
        </w:rPr>
        <w:t xml:space="preserve"> </w:t>
      </w:r>
      <w:proofErr w:type="spellStart"/>
      <w:r w:rsidRPr="300B1B86">
        <w:rPr>
          <w:rFonts w:ascii="PT Sans" w:eastAsia="Times New Roman" w:hAnsi="PT Sans" w:cs="Times New Roman"/>
          <w:color w:val="494949"/>
          <w:sz w:val="18"/>
          <w:szCs w:val="18"/>
        </w:rPr>
        <w:t>Rashie</w:t>
      </w:r>
      <w:proofErr w:type="spellEnd"/>
      <w:r w:rsidRPr="300B1B86">
        <w:rPr>
          <w:rFonts w:ascii="PT Sans" w:eastAsia="Times New Roman" w:hAnsi="PT Sans" w:cs="Times New Roman"/>
          <w:color w:val="494949"/>
          <w:sz w:val="18"/>
          <w:szCs w:val="18"/>
        </w:rPr>
        <w:t xml:space="preserve"> Reporter 2023 Competition" (hereinafter referred to as the "Competition") offers entrants the opportunity to become the Westpac </w:t>
      </w:r>
      <w:r w:rsidR="002B0396">
        <w:rPr>
          <w:rFonts w:ascii="PT Sans" w:eastAsia="Times New Roman" w:hAnsi="PT Sans" w:cs="Times New Roman"/>
          <w:color w:val="494949"/>
          <w:sz w:val="18"/>
          <w:szCs w:val="18"/>
        </w:rPr>
        <w:t xml:space="preserve">Honorary </w:t>
      </w:r>
      <w:proofErr w:type="spellStart"/>
      <w:r w:rsidRPr="300B1B86">
        <w:rPr>
          <w:rFonts w:ascii="PT Sans" w:eastAsia="Times New Roman" w:hAnsi="PT Sans" w:cs="Times New Roman"/>
          <w:color w:val="494949"/>
          <w:sz w:val="18"/>
          <w:szCs w:val="18"/>
        </w:rPr>
        <w:t>Rashie</w:t>
      </w:r>
      <w:proofErr w:type="spellEnd"/>
      <w:r w:rsidRPr="300B1B86">
        <w:rPr>
          <w:rFonts w:ascii="PT Sans" w:eastAsia="Times New Roman" w:hAnsi="PT Sans" w:cs="Times New Roman"/>
          <w:color w:val="494949"/>
          <w:sz w:val="18"/>
          <w:szCs w:val="18"/>
        </w:rPr>
        <w:t xml:space="preserve"> Reporter 2023 and </w:t>
      </w:r>
      <w:r w:rsidR="002B0396">
        <w:rPr>
          <w:rFonts w:ascii="PT Sans" w:eastAsia="Times New Roman" w:hAnsi="PT Sans" w:cs="Times New Roman"/>
          <w:color w:val="494949"/>
          <w:sz w:val="18"/>
          <w:szCs w:val="18"/>
        </w:rPr>
        <w:t xml:space="preserve">have their entry showcased across </w:t>
      </w:r>
      <w:proofErr w:type="spellStart"/>
      <w:r w:rsidR="002B0396">
        <w:rPr>
          <w:rFonts w:ascii="PT Sans" w:eastAsia="Times New Roman" w:hAnsi="PT Sans" w:cs="Times New Roman"/>
          <w:color w:val="494949"/>
          <w:sz w:val="18"/>
          <w:szCs w:val="18"/>
        </w:rPr>
        <w:t>Newshub</w:t>
      </w:r>
      <w:proofErr w:type="spellEnd"/>
      <w:r w:rsidR="002B0396">
        <w:rPr>
          <w:rFonts w:ascii="PT Sans" w:eastAsia="Times New Roman" w:hAnsi="PT Sans" w:cs="Times New Roman"/>
          <w:color w:val="494949"/>
          <w:sz w:val="18"/>
          <w:szCs w:val="18"/>
        </w:rPr>
        <w:t xml:space="preserve"> 6pm, </w:t>
      </w:r>
      <w:proofErr w:type="spellStart"/>
      <w:r w:rsidR="002B0396">
        <w:rPr>
          <w:rFonts w:ascii="PT Sans" w:eastAsia="Times New Roman" w:hAnsi="PT Sans" w:cs="Times New Roman"/>
          <w:color w:val="494949"/>
          <w:sz w:val="18"/>
          <w:szCs w:val="18"/>
        </w:rPr>
        <w:t>ThreeNow</w:t>
      </w:r>
      <w:proofErr w:type="spellEnd"/>
      <w:r w:rsidR="002B0396">
        <w:rPr>
          <w:rFonts w:ascii="PT Sans" w:eastAsia="Times New Roman" w:hAnsi="PT Sans" w:cs="Times New Roman"/>
          <w:color w:val="494949"/>
          <w:sz w:val="18"/>
          <w:szCs w:val="18"/>
        </w:rPr>
        <w:t>,</w:t>
      </w:r>
      <w:r w:rsidRPr="300B1B86">
        <w:rPr>
          <w:rFonts w:ascii="PT Sans" w:eastAsia="Times New Roman" w:hAnsi="PT Sans" w:cs="Times New Roman"/>
          <w:color w:val="494949"/>
          <w:sz w:val="18"/>
          <w:szCs w:val="18"/>
        </w:rPr>
        <w:t xml:space="preserve"> Newshub.co.nz</w:t>
      </w:r>
      <w:r w:rsidR="002B0396">
        <w:rPr>
          <w:rFonts w:ascii="PT Sans" w:eastAsia="Times New Roman" w:hAnsi="PT Sans" w:cs="Times New Roman"/>
          <w:color w:val="494949"/>
          <w:sz w:val="18"/>
          <w:szCs w:val="18"/>
        </w:rPr>
        <w:t xml:space="preserve">, Warner Bros Discovery social channels </w:t>
      </w:r>
      <w:r w:rsidRPr="300B1B86">
        <w:rPr>
          <w:rFonts w:ascii="PT Sans" w:eastAsia="Times New Roman" w:hAnsi="PT Sans" w:cs="Times New Roman"/>
          <w:color w:val="494949"/>
          <w:sz w:val="18"/>
          <w:szCs w:val="18"/>
        </w:rPr>
        <w:t xml:space="preserve">and Westpac channels from </w:t>
      </w:r>
      <w:r w:rsidR="000E040C" w:rsidRPr="000E040C">
        <w:rPr>
          <w:rFonts w:ascii="PT Sans" w:eastAsia="Times New Roman" w:hAnsi="PT Sans" w:cs="Times New Roman"/>
          <w:color w:val="494949"/>
          <w:sz w:val="18"/>
          <w:szCs w:val="18"/>
        </w:rPr>
        <w:t xml:space="preserve">4 December </w:t>
      </w:r>
      <w:r w:rsidR="000E040C">
        <w:rPr>
          <w:rFonts w:ascii="PT Sans" w:eastAsia="Times New Roman" w:hAnsi="PT Sans" w:cs="Times New Roman"/>
          <w:color w:val="494949"/>
          <w:sz w:val="18"/>
          <w:szCs w:val="18"/>
        </w:rPr>
        <w:t xml:space="preserve">2023 </w:t>
      </w:r>
      <w:r w:rsidR="000E040C" w:rsidRPr="000E040C">
        <w:rPr>
          <w:rFonts w:ascii="PT Sans" w:eastAsia="Times New Roman" w:hAnsi="PT Sans" w:cs="Times New Roman"/>
          <w:color w:val="494949"/>
          <w:sz w:val="18"/>
          <w:szCs w:val="18"/>
        </w:rPr>
        <w:t>- 24th December</w:t>
      </w:r>
      <w:r w:rsidR="000E040C" w:rsidRPr="000E040C">
        <w:rPr>
          <w:rFonts w:ascii="PT Sans" w:eastAsia="Times New Roman" w:hAnsi="PT Sans" w:cs="Times New Roman"/>
          <w:color w:val="494949"/>
          <w:sz w:val="18"/>
          <w:szCs w:val="18"/>
        </w:rPr>
        <w:t xml:space="preserve"> </w:t>
      </w:r>
      <w:r w:rsidRPr="300B1B86">
        <w:rPr>
          <w:rFonts w:ascii="PT Sans" w:eastAsia="Times New Roman" w:hAnsi="PT Sans" w:cs="Times New Roman"/>
          <w:color w:val="494949"/>
          <w:sz w:val="18"/>
          <w:szCs w:val="18"/>
        </w:rPr>
        <w:t>(the "Prize"). The Competition is subject to the following terms and conditions.</w:t>
      </w:r>
    </w:p>
    <w:p w14:paraId="1553FD0C" w14:textId="2E8796D6" w:rsidR="6B1DBBF6" w:rsidRDefault="6B1DBBF6" w:rsidP="300B1B86">
      <w:pPr>
        <w:spacing w:before="240" w:after="240" w:line="240" w:lineRule="auto"/>
        <w:rPr>
          <w:rFonts w:ascii="PT Sans" w:eastAsia="Times New Roman" w:hAnsi="PT Sans" w:cs="Times New Roman"/>
          <w:b/>
          <w:bCs/>
          <w:color w:val="494949"/>
          <w:sz w:val="18"/>
          <w:szCs w:val="18"/>
        </w:rPr>
      </w:pPr>
      <w:r w:rsidRPr="300B1B86">
        <w:rPr>
          <w:rFonts w:ascii="PT Sans" w:eastAsia="Times New Roman" w:hAnsi="PT Sans" w:cs="Times New Roman"/>
          <w:b/>
          <w:bCs/>
          <w:color w:val="494949"/>
          <w:sz w:val="18"/>
          <w:szCs w:val="18"/>
        </w:rPr>
        <w:t>Eligibility</w:t>
      </w:r>
    </w:p>
    <w:p w14:paraId="6617EBE9" w14:textId="2F5FAE6D" w:rsidR="6B1DBBF6" w:rsidRDefault="6B1DBBF6" w:rsidP="300B1B86">
      <w:pPr>
        <w:spacing w:before="240" w:after="240" w:line="240" w:lineRule="auto"/>
        <w:rPr>
          <w:rFonts w:ascii="PT Sans" w:eastAsia="Times New Roman" w:hAnsi="PT Sans" w:cs="Times New Roman"/>
          <w:color w:val="494949"/>
          <w:sz w:val="18"/>
          <w:szCs w:val="18"/>
        </w:rPr>
      </w:pPr>
      <w:r w:rsidRPr="300B1B86">
        <w:rPr>
          <w:rFonts w:ascii="PT Sans" w:eastAsia="Times New Roman" w:hAnsi="PT Sans" w:cs="Times New Roman"/>
          <w:color w:val="494949"/>
          <w:sz w:val="18"/>
          <w:szCs w:val="18"/>
        </w:rPr>
        <w:t>Entrants must be aged between 8 and 11 years old.</w:t>
      </w:r>
    </w:p>
    <w:p w14:paraId="4F617E3D" w14:textId="68C9007C" w:rsidR="6B1DBBF6" w:rsidRDefault="6B1DBBF6" w:rsidP="300B1B86">
      <w:pPr>
        <w:spacing w:before="240" w:after="240" w:line="240" w:lineRule="auto"/>
        <w:rPr>
          <w:rFonts w:ascii="PT Sans" w:eastAsia="Times New Roman" w:hAnsi="PT Sans" w:cs="Times New Roman"/>
          <w:color w:val="494949"/>
          <w:sz w:val="18"/>
          <w:szCs w:val="18"/>
        </w:rPr>
      </w:pPr>
      <w:r w:rsidRPr="300B1B86">
        <w:rPr>
          <w:rFonts w:ascii="PT Sans" w:eastAsia="Times New Roman" w:hAnsi="PT Sans" w:cs="Times New Roman"/>
          <w:color w:val="494949"/>
          <w:sz w:val="18"/>
          <w:szCs w:val="18"/>
        </w:rPr>
        <w:t>Entrants must comply with all applicable New Zealand laws and regulations.</w:t>
      </w:r>
    </w:p>
    <w:p w14:paraId="20D8237A" w14:textId="6B95A6D5" w:rsidR="6B1DBBF6" w:rsidRDefault="6B1DBBF6" w:rsidP="300B1B86">
      <w:pPr>
        <w:spacing w:before="240" w:after="240" w:line="240" w:lineRule="auto"/>
        <w:rPr>
          <w:rFonts w:ascii="PT Sans" w:eastAsia="Times New Roman" w:hAnsi="PT Sans" w:cs="Times New Roman"/>
          <w:b/>
          <w:bCs/>
          <w:color w:val="494949"/>
          <w:sz w:val="18"/>
          <w:szCs w:val="18"/>
        </w:rPr>
      </w:pPr>
      <w:r w:rsidRPr="300B1B86">
        <w:rPr>
          <w:rFonts w:ascii="PT Sans" w:eastAsia="Times New Roman" w:hAnsi="PT Sans" w:cs="Times New Roman"/>
          <w:b/>
          <w:bCs/>
          <w:color w:val="494949"/>
          <w:sz w:val="18"/>
          <w:szCs w:val="18"/>
        </w:rPr>
        <w:t>Entry</w:t>
      </w:r>
    </w:p>
    <w:p w14:paraId="1A33109B" w14:textId="17146F51" w:rsidR="6B1DBBF6" w:rsidRDefault="6B1DBBF6" w:rsidP="300B1B86">
      <w:pPr>
        <w:spacing w:before="240" w:after="240" w:line="240" w:lineRule="auto"/>
        <w:rPr>
          <w:rFonts w:ascii="PT Sans" w:eastAsia="Times New Roman" w:hAnsi="PT Sans" w:cs="Times New Roman"/>
          <w:color w:val="494949"/>
          <w:sz w:val="18"/>
          <w:szCs w:val="18"/>
        </w:rPr>
      </w:pPr>
      <w:r w:rsidRPr="300B1B86">
        <w:rPr>
          <w:rFonts w:ascii="PT Sans" w:eastAsia="Times New Roman" w:hAnsi="PT Sans" w:cs="Times New Roman"/>
          <w:color w:val="494949"/>
          <w:sz w:val="18"/>
          <w:szCs w:val="18"/>
        </w:rPr>
        <w:t>To enter the Competition, entrants must complete and submit the official entry form</w:t>
      </w:r>
    </w:p>
    <w:p w14:paraId="48B86372" w14:textId="31725F2C" w:rsidR="03247665" w:rsidRDefault="03247665" w:rsidP="300B1B86">
      <w:pPr>
        <w:spacing w:before="240" w:after="240" w:line="240" w:lineRule="auto"/>
        <w:rPr>
          <w:rFonts w:ascii="PT Sans" w:eastAsia="Times New Roman" w:hAnsi="PT Sans" w:cs="Times New Roman"/>
          <w:color w:val="494949"/>
          <w:sz w:val="18"/>
          <w:szCs w:val="18"/>
        </w:rPr>
      </w:pPr>
      <w:r w:rsidRPr="300B1B86">
        <w:rPr>
          <w:rFonts w:ascii="PT Sans" w:eastAsia="Times New Roman" w:hAnsi="PT Sans" w:cs="Times New Roman"/>
          <w:color w:val="494949"/>
          <w:sz w:val="18"/>
          <w:szCs w:val="18"/>
        </w:rPr>
        <w:t xml:space="preserve">One entry per person. Incomplete entries will be rejected. Entries accepted upon receipt and not dispatch. </w:t>
      </w:r>
    </w:p>
    <w:p w14:paraId="0DA9573B" w14:textId="3662B953" w:rsidR="0A7E0795" w:rsidRDefault="0A7E0795" w:rsidP="300B1B86">
      <w:pPr>
        <w:spacing w:before="240" w:after="240" w:line="240" w:lineRule="auto"/>
        <w:rPr>
          <w:rFonts w:ascii="PT Sans" w:eastAsia="Times New Roman" w:hAnsi="PT Sans" w:cs="Times New Roman"/>
          <w:color w:val="494949"/>
          <w:sz w:val="18"/>
          <w:szCs w:val="18"/>
        </w:rPr>
      </w:pPr>
      <w:r w:rsidRPr="300B1B86">
        <w:rPr>
          <w:rFonts w:ascii="PT Sans" w:eastAsia="Times New Roman" w:hAnsi="PT Sans" w:cs="Times New Roman"/>
          <w:color w:val="494949"/>
          <w:sz w:val="18"/>
          <w:szCs w:val="18"/>
        </w:rPr>
        <w:t xml:space="preserve">Warner Bros Discovery may disqualify an entrant for (a) tampering with the entry process; (b) submitting an entry that is not in accordance with these terms and conditions; or (c) engaging in any unlawful or improper conduct calculated to jeopardise the fair and proper conduct of the promotion. </w:t>
      </w:r>
    </w:p>
    <w:p w14:paraId="624813F1" w14:textId="7267282B" w:rsidR="300B1B86" w:rsidRPr="000E040C" w:rsidRDefault="0A7E0795" w:rsidP="300B1B86">
      <w:pPr>
        <w:spacing w:before="240" w:after="240" w:line="240" w:lineRule="auto"/>
        <w:rPr>
          <w:rFonts w:ascii="PT Sans" w:eastAsia="Times New Roman" w:hAnsi="PT Sans" w:cs="Times New Roman"/>
          <w:color w:val="494949"/>
          <w:sz w:val="18"/>
          <w:szCs w:val="18"/>
        </w:rPr>
      </w:pPr>
      <w:r w:rsidRPr="300B1B86">
        <w:rPr>
          <w:rFonts w:ascii="PT Sans" w:eastAsia="Times New Roman" w:hAnsi="PT Sans" w:cs="Times New Roman"/>
          <w:color w:val="494949"/>
          <w:sz w:val="18"/>
          <w:szCs w:val="18"/>
        </w:rPr>
        <w:t xml:space="preserve">All decisions made by </w:t>
      </w:r>
      <w:proofErr w:type="spellStart"/>
      <w:r w:rsidRPr="300B1B86">
        <w:rPr>
          <w:rFonts w:ascii="PT Sans" w:eastAsia="Times New Roman" w:hAnsi="PT Sans" w:cs="Times New Roman"/>
          <w:color w:val="494949"/>
          <w:sz w:val="18"/>
          <w:szCs w:val="18"/>
        </w:rPr>
        <w:t>WarnerBros</w:t>
      </w:r>
      <w:proofErr w:type="spellEnd"/>
      <w:r w:rsidRPr="300B1B86">
        <w:rPr>
          <w:rFonts w:ascii="PT Sans" w:eastAsia="Times New Roman" w:hAnsi="PT Sans" w:cs="Times New Roman"/>
          <w:color w:val="494949"/>
          <w:sz w:val="18"/>
          <w:szCs w:val="18"/>
        </w:rPr>
        <w:t xml:space="preserve"> Discovery are final and no correspondence will be entered into.</w:t>
      </w:r>
    </w:p>
    <w:p w14:paraId="76AD94C4" w14:textId="26219F20" w:rsidR="6B1DBBF6" w:rsidRDefault="6B1DBBF6" w:rsidP="300B1B86">
      <w:pPr>
        <w:spacing w:before="240" w:after="240" w:line="240" w:lineRule="auto"/>
        <w:rPr>
          <w:rFonts w:ascii="PT Sans" w:eastAsia="Times New Roman" w:hAnsi="PT Sans" w:cs="Times New Roman"/>
          <w:b/>
          <w:bCs/>
          <w:color w:val="494949"/>
          <w:sz w:val="18"/>
          <w:szCs w:val="18"/>
        </w:rPr>
      </w:pPr>
      <w:r w:rsidRPr="300B1B86">
        <w:rPr>
          <w:rFonts w:ascii="PT Sans" w:eastAsia="Times New Roman" w:hAnsi="PT Sans" w:cs="Times New Roman"/>
          <w:b/>
          <w:bCs/>
          <w:color w:val="494949"/>
          <w:sz w:val="18"/>
          <w:szCs w:val="18"/>
        </w:rPr>
        <w:t>Entry Period</w:t>
      </w:r>
    </w:p>
    <w:p w14:paraId="143E7E76" w14:textId="57E42768" w:rsidR="6B1DBBF6" w:rsidRDefault="6B1DBBF6" w:rsidP="300B1B86">
      <w:pPr>
        <w:spacing w:before="240" w:after="240" w:line="240" w:lineRule="auto"/>
        <w:rPr>
          <w:rFonts w:ascii="PT Sans" w:eastAsia="Times New Roman" w:hAnsi="PT Sans" w:cs="Times New Roman"/>
          <w:color w:val="494949"/>
          <w:sz w:val="18"/>
          <w:szCs w:val="18"/>
        </w:rPr>
      </w:pPr>
      <w:r w:rsidRPr="300B1B86">
        <w:rPr>
          <w:rFonts w:ascii="PT Sans" w:eastAsia="Times New Roman" w:hAnsi="PT Sans" w:cs="Times New Roman"/>
          <w:color w:val="494949"/>
          <w:sz w:val="18"/>
          <w:szCs w:val="18"/>
        </w:rPr>
        <w:t xml:space="preserve">The entry period for the Competition will be from </w:t>
      </w:r>
      <w:r w:rsidR="000E040C" w:rsidRPr="000E040C">
        <w:rPr>
          <w:rFonts w:ascii="PT Sans" w:eastAsia="Times New Roman" w:hAnsi="PT Sans" w:cs="Times New Roman"/>
          <w:color w:val="494949"/>
          <w:sz w:val="18"/>
          <w:szCs w:val="18"/>
        </w:rPr>
        <w:t>2</w:t>
      </w:r>
      <w:r w:rsidR="000E040C">
        <w:rPr>
          <w:rFonts w:ascii="PT Sans" w:eastAsia="Times New Roman" w:hAnsi="PT Sans" w:cs="Times New Roman"/>
          <w:color w:val="494949"/>
          <w:sz w:val="18"/>
          <w:szCs w:val="18"/>
        </w:rPr>
        <w:t>2</w:t>
      </w:r>
      <w:r w:rsidR="000E040C" w:rsidRPr="000E040C">
        <w:rPr>
          <w:rFonts w:ascii="PT Sans" w:eastAsia="Times New Roman" w:hAnsi="PT Sans" w:cs="Times New Roman"/>
          <w:color w:val="494949"/>
          <w:sz w:val="18"/>
          <w:szCs w:val="18"/>
        </w:rPr>
        <w:t xml:space="preserve"> </w:t>
      </w:r>
      <w:r w:rsidR="000E040C">
        <w:rPr>
          <w:rFonts w:ascii="PT Sans" w:eastAsia="Times New Roman" w:hAnsi="PT Sans" w:cs="Times New Roman"/>
          <w:color w:val="494949"/>
          <w:sz w:val="18"/>
          <w:szCs w:val="18"/>
        </w:rPr>
        <w:t xml:space="preserve">November </w:t>
      </w:r>
      <w:r w:rsidR="000E040C" w:rsidRPr="000E040C">
        <w:rPr>
          <w:rFonts w:ascii="PT Sans" w:eastAsia="Times New Roman" w:hAnsi="PT Sans" w:cs="Times New Roman"/>
          <w:color w:val="494949"/>
          <w:sz w:val="18"/>
          <w:szCs w:val="18"/>
        </w:rPr>
        <w:t xml:space="preserve">- 30 </w:t>
      </w:r>
      <w:r w:rsidR="000E040C">
        <w:rPr>
          <w:rFonts w:ascii="PT Sans" w:eastAsia="Times New Roman" w:hAnsi="PT Sans" w:cs="Times New Roman"/>
          <w:color w:val="494949"/>
          <w:sz w:val="18"/>
          <w:szCs w:val="18"/>
        </w:rPr>
        <w:t>November</w:t>
      </w:r>
      <w:r w:rsidRPr="300B1B86">
        <w:rPr>
          <w:rFonts w:ascii="PT Sans" w:eastAsia="Times New Roman" w:hAnsi="PT Sans" w:cs="Times New Roman"/>
          <w:color w:val="494949"/>
          <w:sz w:val="18"/>
          <w:szCs w:val="18"/>
        </w:rPr>
        <w:t>, closing at 11:59 pm.</w:t>
      </w:r>
    </w:p>
    <w:p w14:paraId="31CCABF3" w14:textId="6A48FDC1" w:rsidR="7C1E57AB" w:rsidRDefault="7C1E57AB" w:rsidP="300B1B86">
      <w:pPr>
        <w:spacing w:before="240" w:after="240" w:line="240" w:lineRule="auto"/>
        <w:rPr>
          <w:rFonts w:ascii="PT Sans" w:eastAsia="Times New Roman" w:hAnsi="PT Sans" w:cs="Times New Roman"/>
          <w:b/>
          <w:bCs/>
          <w:color w:val="494949"/>
          <w:sz w:val="18"/>
          <w:szCs w:val="18"/>
        </w:rPr>
      </w:pPr>
      <w:r w:rsidRPr="300B1B86">
        <w:rPr>
          <w:rFonts w:ascii="PT Sans" w:eastAsia="Times New Roman" w:hAnsi="PT Sans" w:cs="Times New Roman"/>
          <w:b/>
          <w:bCs/>
          <w:color w:val="494949"/>
          <w:sz w:val="18"/>
          <w:szCs w:val="18"/>
        </w:rPr>
        <w:t>Selection</w:t>
      </w:r>
    </w:p>
    <w:p w14:paraId="2CCEE8A7" w14:textId="46216FD5" w:rsidR="6B1DBBF6" w:rsidRDefault="6B1DBBF6" w:rsidP="300B1B86">
      <w:pPr>
        <w:spacing w:before="240" w:after="240" w:line="240" w:lineRule="auto"/>
        <w:rPr>
          <w:rFonts w:ascii="PT Sans" w:eastAsia="Times New Roman" w:hAnsi="PT Sans" w:cs="Times New Roman"/>
          <w:color w:val="494949"/>
          <w:sz w:val="18"/>
          <w:szCs w:val="18"/>
        </w:rPr>
      </w:pPr>
      <w:r w:rsidRPr="300B1B86">
        <w:rPr>
          <w:rFonts w:ascii="PT Sans" w:eastAsia="Times New Roman" w:hAnsi="PT Sans" w:cs="Times New Roman"/>
          <w:color w:val="494949"/>
          <w:sz w:val="18"/>
          <w:szCs w:val="18"/>
        </w:rPr>
        <w:t xml:space="preserve">The </w:t>
      </w:r>
      <w:r w:rsidR="000E040C" w:rsidRPr="300B1B86">
        <w:rPr>
          <w:rFonts w:ascii="PT Sans" w:eastAsia="Times New Roman" w:hAnsi="PT Sans" w:cs="Times New Roman"/>
          <w:color w:val="494949"/>
          <w:sz w:val="18"/>
          <w:szCs w:val="18"/>
        </w:rPr>
        <w:t>Westpac</w:t>
      </w:r>
      <w:r w:rsidR="000E040C">
        <w:rPr>
          <w:rFonts w:ascii="PT Sans" w:eastAsia="Times New Roman" w:hAnsi="PT Sans" w:cs="Times New Roman"/>
          <w:color w:val="494949"/>
          <w:sz w:val="18"/>
          <w:szCs w:val="18"/>
        </w:rPr>
        <w:t xml:space="preserve"> Honorary</w:t>
      </w:r>
      <w:r w:rsidR="000E040C" w:rsidRPr="300B1B86">
        <w:rPr>
          <w:rFonts w:ascii="PT Sans" w:eastAsia="Times New Roman" w:hAnsi="PT Sans" w:cs="Times New Roman"/>
          <w:color w:val="494949"/>
          <w:sz w:val="18"/>
          <w:szCs w:val="18"/>
        </w:rPr>
        <w:t xml:space="preserve"> </w:t>
      </w:r>
      <w:proofErr w:type="spellStart"/>
      <w:r w:rsidR="000E040C" w:rsidRPr="300B1B86">
        <w:rPr>
          <w:rFonts w:ascii="PT Sans" w:eastAsia="Times New Roman" w:hAnsi="PT Sans" w:cs="Times New Roman"/>
          <w:color w:val="494949"/>
          <w:sz w:val="18"/>
          <w:szCs w:val="18"/>
        </w:rPr>
        <w:t>Rashie</w:t>
      </w:r>
      <w:proofErr w:type="spellEnd"/>
      <w:r w:rsidR="000E040C" w:rsidRPr="300B1B86">
        <w:rPr>
          <w:rFonts w:ascii="PT Sans" w:eastAsia="Times New Roman" w:hAnsi="PT Sans" w:cs="Times New Roman"/>
          <w:color w:val="494949"/>
          <w:sz w:val="18"/>
          <w:szCs w:val="18"/>
        </w:rPr>
        <w:t xml:space="preserve"> Reporter </w:t>
      </w:r>
      <w:r w:rsidRPr="300B1B86">
        <w:rPr>
          <w:rFonts w:ascii="PT Sans" w:eastAsia="Times New Roman" w:hAnsi="PT Sans" w:cs="Times New Roman"/>
          <w:color w:val="494949"/>
          <w:sz w:val="18"/>
          <w:szCs w:val="18"/>
        </w:rPr>
        <w:t>will be selected by W</w:t>
      </w:r>
      <w:r w:rsidR="20A5D527" w:rsidRPr="300B1B86">
        <w:rPr>
          <w:rFonts w:ascii="PT Sans" w:eastAsia="Times New Roman" w:hAnsi="PT Sans" w:cs="Times New Roman"/>
          <w:color w:val="494949"/>
          <w:sz w:val="18"/>
          <w:szCs w:val="18"/>
        </w:rPr>
        <w:t>arner</w:t>
      </w:r>
      <w:r w:rsidRPr="300B1B86">
        <w:rPr>
          <w:rFonts w:ascii="PT Sans" w:eastAsia="Times New Roman" w:hAnsi="PT Sans" w:cs="Times New Roman"/>
          <w:color w:val="494949"/>
          <w:sz w:val="18"/>
          <w:szCs w:val="18"/>
        </w:rPr>
        <w:t xml:space="preserve"> </w:t>
      </w:r>
      <w:r w:rsidR="20A5D527" w:rsidRPr="300B1B86">
        <w:rPr>
          <w:rFonts w:ascii="PT Sans" w:eastAsia="Times New Roman" w:hAnsi="PT Sans" w:cs="Times New Roman"/>
          <w:color w:val="494949"/>
          <w:sz w:val="18"/>
          <w:szCs w:val="18"/>
        </w:rPr>
        <w:t>Bros Discovery</w:t>
      </w:r>
    </w:p>
    <w:p w14:paraId="7040BF5E" w14:textId="480970E7" w:rsidR="6B1DBBF6" w:rsidRDefault="6B1DBBF6" w:rsidP="300B1B86">
      <w:pPr>
        <w:spacing w:before="240" w:after="240" w:line="240" w:lineRule="auto"/>
        <w:rPr>
          <w:rFonts w:ascii="PT Sans" w:eastAsia="Times New Roman" w:hAnsi="PT Sans" w:cs="Times New Roman"/>
          <w:color w:val="494949"/>
          <w:sz w:val="18"/>
          <w:szCs w:val="18"/>
        </w:rPr>
      </w:pPr>
      <w:r w:rsidRPr="300B1B86">
        <w:rPr>
          <w:rFonts w:ascii="PT Sans" w:eastAsia="Times New Roman" w:hAnsi="PT Sans" w:cs="Times New Roman"/>
          <w:color w:val="494949"/>
          <w:sz w:val="18"/>
          <w:szCs w:val="18"/>
        </w:rPr>
        <w:t xml:space="preserve">The </w:t>
      </w:r>
      <w:r w:rsidR="673592C8" w:rsidRPr="300B1B86">
        <w:rPr>
          <w:rFonts w:ascii="PT Sans" w:eastAsia="Times New Roman" w:hAnsi="PT Sans" w:cs="Times New Roman"/>
          <w:color w:val="494949"/>
          <w:sz w:val="18"/>
          <w:szCs w:val="18"/>
        </w:rPr>
        <w:t>selection</w:t>
      </w:r>
      <w:r w:rsidRPr="300B1B86">
        <w:rPr>
          <w:rFonts w:ascii="PT Sans" w:eastAsia="Times New Roman" w:hAnsi="PT Sans" w:cs="Times New Roman"/>
          <w:color w:val="494949"/>
          <w:sz w:val="18"/>
          <w:szCs w:val="18"/>
        </w:rPr>
        <w:t xml:space="preserve"> is non-transferable and may not be exchanged for cash or an alternative prize.</w:t>
      </w:r>
    </w:p>
    <w:p w14:paraId="7D8D54B7" w14:textId="68EBD6AB" w:rsidR="6B1DBBF6" w:rsidRDefault="6B1DBBF6" w:rsidP="300B1B86">
      <w:pPr>
        <w:spacing w:before="240" w:after="240" w:line="240" w:lineRule="auto"/>
        <w:rPr>
          <w:rFonts w:ascii="PT Sans" w:eastAsia="Times New Roman" w:hAnsi="PT Sans" w:cs="Times New Roman"/>
          <w:b/>
          <w:bCs/>
          <w:color w:val="494949"/>
          <w:sz w:val="18"/>
          <w:szCs w:val="18"/>
        </w:rPr>
      </w:pPr>
      <w:r w:rsidRPr="300B1B86">
        <w:rPr>
          <w:rFonts w:ascii="PT Sans" w:eastAsia="Times New Roman" w:hAnsi="PT Sans" w:cs="Times New Roman"/>
          <w:b/>
          <w:bCs/>
          <w:color w:val="494949"/>
          <w:sz w:val="18"/>
          <w:szCs w:val="18"/>
        </w:rPr>
        <w:t>General Terms and Conditions</w:t>
      </w:r>
    </w:p>
    <w:p w14:paraId="6A997DFB" w14:textId="49E92CFF" w:rsidR="6B1DBBF6" w:rsidRDefault="6B1DBBF6" w:rsidP="300B1B86">
      <w:pPr>
        <w:spacing w:before="240" w:after="240" w:line="240" w:lineRule="auto"/>
        <w:rPr>
          <w:rFonts w:ascii="PT Sans" w:eastAsia="Times New Roman" w:hAnsi="PT Sans" w:cs="Times New Roman"/>
          <w:color w:val="494949"/>
          <w:sz w:val="18"/>
          <w:szCs w:val="18"/>
        </w:rPr>
      </w:pPr>
      <w:r w:rsidRPr="300B1B86">
        <w:rPr>
          <w:rFonts w:ascii="PT Sans" w:eastAsia="Times New Roman" w:hAnsi="PT Sans" w:cs="Times New Roman"/>
          <w:color w:val="494949"/>
          <w:sz w:val="18"/>
          <w:szCs w:val="18"/>
        </w:rPr>
        <w:t>By entering the Competition, entrants agree to these terms and conditions.</w:t>
      </w:r>
    </w:p>
    <w:p w14:paraId="755E3988" w14:textId="43648D0F" w:rsidR="73AF4D19" w:rsidRDefault="73AF4D19" w:rsidP="300B1B86">
      <w:pPr>
        <w:spacing w:before="240" w:after="240" w:line="240" w:lineRule="auto"/>
        <w:rPr>
          <w:rFonts w:ascii="PT Sans" w:eastAsia="Times New Roman" w:hAnsi="PT Sans" w:cs="Times New Roman"/>
          <w:color w:val="494949"/>
          <w:sz w:val="18"/>
          <w:szCs w:val="18"/>
        </w:rPr>
      </w:pPr>
      <w:r w:rsidRPr="300B1B86">
        <w:rPr>
          <w:rFonts w:ascii="PT Sans" w:eastAsia="Times New Roman" w:hAnsi="PT Sans" w:cs="Times New Roman"/>
          <w:color w:val="494949"/>
          <w:sz w:val="18"/>
          <w:szCs w:val="18"/>
        </w:rPr>
        <w:t>Warner Bros Discover</w:t>
      </w:r>
      <w:r w:rsidR="6B1DBBF6" w:rsidRPr="300B1B86">
        <w:rPr>
          <w:rFonts w:ascii="PT Sans" w:eastAsia="Times New Roman" w:hAnsi="PT Sans" w:cs="Times New Roman"/>
          <w:color w:val="494949"/>
          <w:sz w:val="18"/>
          <w:szCs w:val="18"/>
        </w:rPr>
        <w:t xml:space="preserve"> reserves the right to disqualify any entrant who violates these terms and conditions or engages in fraudulent or unlawful </w:t>
      </w:r>
      <w:r w:rsidR="1AD45A06" w:rsidRPr="300B1B86">
        <w:rPr>
          <w:rFonts w:ascii="PT Sans" w:eastAsia="Times New Roman" w:hAnsi="PT Sans" w:cs="Times New Roman"/>
          <w:color w:val="494949"/>
          <w:sz w:val="18"/>
          <w:szCs w:val="18"/>
        </w:rPr>
        <w:t>behaviour</w:t>
      </w:r>
      <w:r w:rsidR="6B1DBBF6" w:rsidRPr="300B1B86">
        <w:rPr>
          <w:rFonts w:ascii="PT Sans" w:eastAsia="Times New Roman" w:hAnsi="PT Sans" w:cs="Times New Roman"/>
          <w:color w:val="494949"/>
          <w:sz w:val="18"/>
          <w:szCs w:val="18"/>
        </w:rPr>
        <w:t>.</w:t>
      </w:r>
    </w:p>
    <w:p w14:paraId="60EEACEF" w14:textId="6BBDA834" w:rsidR="6B1DBBF6" w:rsidRDefault="6B1DBBF6" w:rsidP="300B1B86">
      <w:pPr>
        <w:spacing w:before="240" w:after="240" w:line="240" w:lineRule="auto"/>
        <w:rPr>
          <w:rFonts w:ascii="PT Sans" w:eastAsia="Times New Roman" w:hAnsi="PT Sans" w:cs="Times New Roman"/>
          <w:b/>
          <w:bCs/>
          <w:color w:val="494949"/>
          <w:sz w:val="18"/>
          <w:szCs w:val="18"/>
        </w:rPr>
      </w:pPr>
      <w:r w:rsidRPr="300B1B86">
        <w:rPr>
          <w:rFonts w:ascii="PT Sans" w:eastAsia="Times New Roman" w:hAnsi="PT Sans" w:cs="Times New Roman"/>
          <w:b/>
          <w:bCs/>
          <w:color w:val="494949"/>
          <w:sz w:val="18"/>
          <w:szCs w:val="18"/>
        </w:rPr>
        <w:t>Publicity</w:t>
      </w:r>
    </w:p>
    <w:p w14:paraId="535EC9EC" w14:textId="54013155" w:rsidR="6B1DBBF6" w:rsidRDefault="6B1DBBF6" w:rsidP="300B1B86">
      <w:pPr>
        <w:spacing w:before="240" w:after="240" w:line="240" w:lineRule="auto"/>
        <w:rPr>
          <w:rFonts w:ascii="PT Sans" w:eastAsia="Times New Roman" w:hAnsi="PT Sans" w:cs="Times New Roman"/>
          <w:color w:val="494949"/>
          <w:sz w:val="18"/>
          <w:szCs w:val="18"/>
        </w:rPr>
      </w:pPr>
      <w:r w:rsidRPr="300B1B86">
        <w:rPr>
          <w:rFonts w:ascii="PT Sans" w:eastAsia="Times New Roman" w:hAnsi="PT Sans" w:cs="Times New Roman"/>
          <w:color w:val="494949"/>
          <w:sz w:val="18"/>
          <w:szCs w:val="18"/>
        </w:rPr>
        <w:t xml:space="preserve">Entrants acknowledge and agree that, if selected as the winner, their name, image, and likeness may be used for promotional and advertising purposes by </w:t>
      </w:r>
      <w:r w:rsidR="6C031AB6" w:rsidRPr="300B1B86">
        <w:rPr>
          <w:rFonts w:ascii="PT Sans" w:eastAsia="Times New Roman" w:hAnsi="PT Sans" w:cs="Times New Roman"/>
          <w:color w:val="494949"/>
          <w:sz w:val="18"/>
          <w:szCs w:val="18"/>
        </w:rPr>
        <w:t xml:space="preserve">Warner Bros Discovery and </w:t>
      </w:r>
      <w:r w:rsidRPr="300B1B86">
        <w:rPr>
          <w:rFonts w:ascii="PT Sans" w:eastAsia="Times New Roman" w:hAnsi="PT Sans" w:cs="Times New Roman"/>
          <w:color w:val="494949"/>
          <w:sz w:val="18"/>
          <w:szCs w:val="18"/>
        </w:rPr>
        <w:t>Westpac without any further consent or payment.</w:t>
      </w:r>
    </w:p>
    <w:p w14:paraId="09172788" w14:textId="039527A7" w:rsidR="6B1DBBF6" w:rsidRDefault="6B1DBBF6" w:rsidP="300B1B86">
      <w:pPr>
        <w:spacing w:before="240" w:after="240" w:line="240" w:lineRule="auto"/>
        <w:rPr>
          <w:rFonts w:ascii="PT Sans" w:eastAsia="Times New Roman" w:hAnsi="PT Sans" w:cs="Times New Roman"/>
          <w:b/>
          <w:bCs/>
          <w:color w:val="494949"/>
          <w:sz w:val="18"/>
          <w:szCs w:val="18"/>
        </w:rPr>
      </w:pPr>
      <w:r w:rsidRPr="300B1B86">
        <w:rPr>
          <w:rFonts w:ascii="PT Sans" w:eastAsia="Times New Roman" w:hAnsi="PT Sans" w:cs="Times New Roman"/>
          <w:b/>
          <w:bCs/>
          <w:color w:val="494949"/>
          <w:sz w:val="18"/>
          <w:szCs w:val="18"/>
        </w:rPr>
        <w:t>Privacy</w:t>
      </w:r>
    </w:p>
    <w:p w14:paraId="3F44E389" w14:textId="1C6DE679" w:rsidR="6B1DBBF6" w:rsidRDefault="6B1DBBF6" w:rsidP="300B1B86">
      <w:pPr>
        <w:spacing w:before="240" w:after="240" w:line="240" w:lineRule="auto"/>
        <w:rPr>
          <w:rFonts w:ascii="PT Sans" w:eastAsia="Times New Roman" w:hAnsi="PT Sans" w:cs="Times New Roman"/>
          <w:color w:val="494949"/>
          <w:sz w:val="18"/>
          <w:szCs w:val="18"/>
        </w:rPr>
      </w:pPr>
      <w:r w:rsidRPr="300B1B86">
        <w:rPr>
          <w:rFonts w:ascii="PT Sans" w:eastAsia="Times New Roman" w:hAnsi="PT Sans" w:cs="Times New Roman"/>
          <w:color w:val="494949"/>
          <w:sz w:val="18"/>
          <w:szCs w:val="18"/>
        </w:rPr>
        <w:lastRenderedPageBreak/>
        <w:t>Entrants' personal information collected during the Competition will be used solely for the purpose of the Competition and in accordance with Westpac's privacy policy.</w:t>
      </w:r>
    </w:p>
    <w:p w14:paraId="241905EA" w14:textId="6C176DDB" w:rsidR="6B1DBBF6" w:rsidRDefault="6B1DBBF6" w:rsidP="300B1B86">
      <w:pPr>
        <w:spacing w:before="240" w:after="240" w:line="240" w:lineRule="auto"/>
        <w:rPr>
          <w:rFonts w:ascii="PT Sans" w:eastAsia="Times New Roman" w:hAnsi="PT Sans" w:cs="Times New Roman"/>
          <w:b/>
          <w:bCs/>
          <w:color w:val="494949"/>
          <w:sz w:val="18"/>
          <w:szCs w:val="18"/>
        </w:rPr>
      </w:pPr>
      <w:r w:rsidRPr="300B1B86">
        <w:rPr>
          <w:rFonts w:ascii="PT Sans" w:eastAsia="Times New Roman" w:hAnsi="PT Sans" w:cs="Times New Roman"/>
          <w:b/>
          <w:bCs/>
          <w:color w:val="494949"/>
          <w:sz w:val="18"/>
          <w:szCs w:val="18"/>
        </w:rPr>
        <w:t>Liability</w:t>
      </w:r>
      <w:r w:rsidR="73713C1F" w:rsidRPr="300B1B86">
        <w:rPr>
          <w:rFonts w:ascii="PT Sans" w:eastAsia="Times New Roman" w:hAnsi="PT Sans" w:cs="Times New Roman"/>
          <w:b/>
          <w:bCs/>
          <w:color w:val="494949"/>
          <w:sz w:val="18"/>
          <w:szCs w:val="18"/>
        </w:rPr>
        <w:t xml:space="preserve"> </w:t>
      </w:r>
    </w:p>
    <w:p w14:paraId="7356CA83" w14:textId="257C14CB" w:rsidR="7A15E37D" w:rsidRDefault="7A15E37D" w:rsidP="300B1B86">
      <w:pPr>
        <w:spacing w:before="240" w:after="240" w:line="240" w:lineRule="auto"/>
        <w:rPr>
          <w:rFonts w:ascii="PT Sans" w:eastAsia="Times New Roman" w:hAnsi="PT Sans" w:cs="Times New Roman"/>
          <w:color w:val="494949"/>
          <w:sz w:val="18"/>
          <w:szCs w:val="18"/>
        </w:rPr>
      </w:pPr>
      <w:r w:rsidRPr="300B1B86">
        <w:rPr>
          <w:rFonts w:ascii="PT Sans" w:eastAsia="Times New Roman" w:hAnsi="PT Sans" w:cs="Times New Roman"/>
          <w:color w:val="494949"/>
          <w:sz w:val="18"/>
          <w:szCs w:val="18"/>
        </w:rPr>
        <w:t>Warner Bros Discovery,</w:t>
      </w:r>
      <w:r w:rsidR="6B1DBBF6" w:rsidRPr="300B1B86">
        <w:rPr>
          <w:rFonts w:ascii="PT Sans" w:eastAsia="Times New Roman" w:hAnsi="PT Sans" w:cs="Times New Roman"/>
          <w:color w:val="494949"/>
          <w:sz w:val="18"/>
          <w:szCs w:val="18"/>
        </w:rPr>
        <w:t xml:space="preserve"> its officers, employees, and agents shall not be liable for any loss, damage, or injury arising from or in connection with the Competition or the Prize.</w:t>
      </w:r>
    </w:p>
    <w:p w14:paraId="5DC3FA93" w14:textId="18B87A17" w:rsidR="6B1DBBF6" w:rsidRDefault="6B1DBBF6" w:rsidP="300B1B86">
      <w:pPr>
        <w:spacing w:before="240" w:after="240" w:line="240" w:lineRule="auto"/>
        <w:rPr>
          <w:rFonts w:ascii="PT Sans" w:eastAsia="Times New Roman" w:hAnsi="PT Sans" w:cs="Times New Roman"/>
          <w:b/>
          <w:bCs/>
          <w:color w:val="494949"/>
          <w:sz w:val="18"/>
          <w:szCs w:val="18"/>
        </w:rPr>
      </w:pPr>
      <w:r w:rsidRPr="300B1B86">
        <w:rPr>
          <w:rFonts w:ascii="PT Sans" w:eastAsia="Times New Roman" w:hAnsi="PT Sans" w:cs="Times New Roman"/>
          <w:b/>
          <w:bCs/>
          <w:color w:val="494949"/>
          <w:sz w:val="18"/>
          <w:szCs w:val="18"/>
        </w:rPr>
        <w:t>Modification and Termination</w:t>
      </w:r>
    </w:p>
    <w:p w14:paraId="5F8D190C" w14:textId="10E3D063" w:rsidR="45D03708" w:rsidRDefault="45D03708" w:rsidP="300B1B86">
      <w:pPr>
        <w:spacing w:before="240" w:after="240" w:line="240" w:lineRule="auto"/>
        <w:rPr>
          <w:rFonts w:ascii="PT Sans" w:eastAsia="Times New Roman" w:hAnsi="PT Sans" w:cs="Times New Roman"/>
          <w:color w:val="494949"/>
          <w:sz w:val="18"/>
          <w:szCs w:val="18"/>
        </w:rPr>
      </w:pPr>
      <w:r w:rsidRPr="300B1B86">
        <w:rPr>
          <w:rFonts w:ascii="PT Sans" w:eastAsia="Times New Roman" w:hAnsi="PT Sans" w:cs="Times New Roman"/>
          <w:color w:val="494949"/>
          <w:sz w:val="18"/>
          <w:szCs w:val="18"/>
        </w:rPr>
        <w:t>Warner Bros Discovery</w:t>
      </w:r>
      <w:r w:rsidR="6B1DBBF6" w:rsidRPr="300B1B86">
        <w:rPr>
          <w:rFonts w:ascii="PT Sans" w:eastAsia="Times New Roman" w:hAnsi="PT Sans" w:cs="Times New Roman"/>
          <w:color w:val="494949"/>
          <w:sz w:val="18"/>
          <w:szCs w:val="18"/>
        </w:rPr>
        <w:t xml:space="preserve"> reserves the right to modify, suspend, or terminate the Competition at its discretion. </w:t>
      </w:r>
      <w:r w:rsidR="12AF839D" w:rsidRPr="300B1B86">
        <w:rPr>
          <w:rFonts w:ascii="PT Sans" w:eastAsia="Times New Roman" w:hAnsi="PT Sans" w:cs="Times New Roman"/>
          <w:color w:val="494949"/>
          <w:sz w:val="18"/>
          <w:szCs w:val="18"/>
        </w:rPr>
        <w:t>Warner Bros Discovery</w:t>
      </w:r>
      <w:r w:rsidR="6B1DBBF6" w:rsidRPr="300B1B86">
        <w:rPr>
          <w:rFonts w:ascii="PT Sans" w:eastAsia="Times New Roman" w:hAnsi="PT Sans" w:cs="Times New Roman"/>
          <w:color w:val="494949"/>
          <w:sz w:val="18"/>
          <w:szCs w:val="18"/>
        </w:rPr>
        <w:t xml:space="preserve"> will not be liable to entrants or any third party for any modification, suspension, or termination.</w:t>
      </w:r>
    </w:p>
    <w:p w14:paraId="3EF59A44" w14:textId="74BB0CCA" w:rsidR="6B1DBBF6" w:rsidRDefault="6B1DBBF6" w:rsidP="300B1B86">
      <w:pPr>
        <w:spacing w:before="240" w:after="240" w:line="240" w:lineRule="auto"/>
        <w:rPr>
          <w:rFonts w:ascii="PT Sans" w:eastAsia="Times New Roman" w:hAnsi="PT Sans" w:cs="Times New Roman"/>
          <w:b/>
          <w:bCs/>
          <w:color w:val="494949"/>
          <w:sz w:val="18"/>
          <w:szCs w:val="18"/>
        </w:rPr>
      </w:pPr>
      <w:r w:rsidRPr="300B1B86">
        <w:rPr>
          <w:rFonts w:ascii="PT Sans" w:eastAsia="Times New Roman" w:hAnsi="PT Sans" w:cs="Times New Roman"/>
          <w:b/>
          <w:bCs/>
          <w:color w:val="494949"/>
          <w:sz w:val="18"/>
          <w:szCs w:val="18"/>
        </w:rPr>
        <w:t>Governing Law</w:t>
      </w:r>
    </w:p>
    <w:p w14:paraId="3C3D8DD9" w14:textId="15ABE345" w:rsidR="6B1DBBF6" w:rsidRDefault="6B1DBBF6" w:rsidP="300B1B86">
      <w:pPr>
        <w:spacing w:before="240" w:after="240" w:line="240" w:lineRule="auto"/>
        <w:rPr>
          <w:rFonts w:ascii="PT Sans" w:eastAsia="Times New Roman" w:hAnsi="PT Sans" w:cs="Times New Roman"/>
          <w:color w:val="494949"/>
          <w:sz w:val="18"/>
          <w:szCs w:val="18"/>
        </w:rPr>
      </w:pPr>
      <w:r w:rsidRPr="300B1B86">
        <w:rPr>
          <w:rFonts w:ascii="PT Sans" w:eastAsia="Times New Roman" w:hAnsi="PT Sans" w:cs="Times New Roman"/>
          <w:color w:val="494949"/>
          <w:sz w:val="18"/>
          <w:szCs w:val="18"/>
        </w:rPr>
        <w:t>The Competition and these terms and conditions shall be governed by the laws of New Zealand, and any disputes arising from or in connection with the Competition shall be subject to the jurisdiction of New Zealand courts.</w:t>
      </w:r>
    </w:p>
    <w:p w14:paraId="589B4590" w14:textId="273D20F5" w:rsidR="6B1DBBF6" w:rsidRDefault="6B1DBBF6" w:rsidP="300B1B86">
      <w:pPr>
        <w:spacing w:before="240" w:after="240" w:line="240" w:lineRule="auto"/>
      </w:pPr>
      <w:r w:rsidRPr="300B1B86">
        <w:rPr>
          <w:rFonts w:ascii="PT Sans" w:eastAsia="Times New Roman" w:hAnsi="PT Sans" w:cs="Times New Roman"/>
          <w:color w:val="494949"/>
          <w:sz w:val="18"/>
          <w:szCs w:val="18"/>
        </w:rPr>
        <w:t>Please review these terms and conditions carefully before entering the Competition. If you have any questions or concerns, please contact W</w:t>
      </w:r>
      <w:r w:rsidR="56B22079" w:rsidRPr="300B1B86">
        <w:rPr>
          <w:rFonts w:ascii="PT Sans" w:eastAsia="Times New Roman" w:hAnsi="PT Sans" w:cs="Times New Roman"/>
          <w:color w:val="494949"/>
          <w:sz w:val="18"/>
          <w:szCs w:val="18"/>
        </w:rPr>
        <w:t xml:space="preserve">arner Bros Discovery </w:t>
      </w:r>
      <w:r w:rsidRPr="300B1B86">
        <w:rPr>
          <w:rFonts w:ascii="PT Sans" w:eastAsia="Times New Roman" w:hAnsi="PT Sans" w:cs="Times New Roman"/>
          <w:color w:val="494949"/>
          <w:sz w:val="18"/>
          <w:szCs w:val="18"/>
        </w:rPr>
        <w:t>for clarification.</w:t>
      </w:r>
    </w:p>
    <w:sectPr w:rsidR="6B1DBBF6">
      <w:footerReference w:type="default" r:id="rId14"/>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Danish, Jacqui" w:date="2023-11-07T09:26:00Z" w:initials="DJ">
    <w:p w14:paraId="4546E250" w14:textId="15F5EB47" w:rsidR="300B1B86" w:rsidRDefault="300B1B86">
      <w:pPr>
        <w:pStyle w:val="CommentText"/>
      </w:pPr>
      <w:proofErr w:type="gramStart"/>
      <w:r>
        <w:t>actually</w:t>
      </w:r>
      <w:proofErr w:type="gramEnd"/>
      <w:r>
        <w:t xml:space="preserve"> hold on. </w:t>
      </w:r>
      <w:proofErr w:type="spellStart"/>
      <w:r>
        <w:t>i</w:t>
      </w:r>
      <w:proofErr w:type="spellEnd"/>
      <w:r>
        <w:t xml:space="preserve"> will put it on a better format so it has all our general clauses too</w:t>
      </w:r>
      <w:r>
        <w:rPr>
          <w:rStyle w:val="CommentReference"/>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546E250"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0B44D4B" w16cex:dateUtc="2023-11-06T20:26:00Z">
    <w16cex:extLst>
      <w16:ext xmlns="" w16:uri="{CE6994B0-6A32-4C9F-8C6B-6E91EDA988CE}">
        <cr:reactions xmlns:cr="http://schemas.microsoft.com/office/comments/2020/reactions">
          <cr:reaction reactionType="1">
            <cr:reactionInfo dateUtc="2023-11-06T20:28:59.037Z">
              <cr:user userId="S::holli.lovesy@wbd.com::b4ab7b0c-8550-4aaf-b0e3-d7e25f502bf2" userProvider="AD" userName="Lovesy, Holli"/>
            </cr:reactionInfo>
          </cr:reaction>
        </cr:reactions>
      </w16:ext>
    </w16cex:extLst>
  </w16cex:commentExtensible>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546E250" w16cid:durableId="20B44D4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6E4558" w14:textId="77777777" w:rsidR="00291A2C" w:rsidRDefault="00291A2C" w:rsidP="00FD7DC2">
      <w:pPr>
        <w:spacing w:after="0" w:line="240" w:lineRule="auto"/>
      </w:pPr>
      <w:r>
        <w:separator/>
      </w:r>
    </w:p>
  </w:endnote>
  <w:endnote w:type="continuationSeparator" w:id="0">
    <w:p w14:paraId="362507C4" w14:textId="77777777" w:rsidR="00291A2C" w:rsidRDefault="00291A2C" w:rsidP="00FD7D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PT Sans">
    <w:altName w:val="PT Sans"/>
    <w:charset w:val="00"/>
    <w:family w:val="swiss"/>
    <w:pitch w:val="variable"/>
    <w:sig w:usb0="A00002EF" w:usb1="5000204B" w:usb2="00000000" w:usb3="00000000" w:csb0="000000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EDA48" w14:textId="2A3E0074" w:rsidR="00FD7DC2" w:rsidRDefault="00FD7DC2">
    <w:pPr>
      <w:pStyle w:val="Footer"/>
    </w:pPr>
    <w:r>
      <w:rPr>
        <w:noProof/>
      </w:rPr>
      <mc:AlternateContent>
        <mc:Choice Requires="wps">
          <w:drawing>
            <wp:anchor distT="0" distB="0" distL="114300" distR="114300" simplePos="0" relativeHeight="251659264" behindDoc="0" locked="0" layoutInCell="0" allowOverlap="1" wp14:anchorId="27A427D3" wp14:editId="25C8C228">
              <wp:simplePos x="0" y="0"/>
              <wp:positionH relativeFrom="page">
                <wp:posOffset>0</wp:posOffset>
              </wp:positionH>
              <wp:positionV relativeFrom="page">
                <wp:posOffset>10227945</wp:posOffset>
              </wp:positionV>
              <wp:extent cx="7560310" cy="273050"/>
              <wp:effectExtent l="0" t="0" r="0" b="12700"/>
              <wp:wrapNone/>
              <wp:docPr id="1" name="MSIPCMc36740da8b79fadc44442d51" descr="{&quot;HashCode&quot;:455811145,&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F68F56F" w14:textId="13AF6A35" w:rsidR="00FD7DC2" w:rsidRPr="00FD7DC2" w:rsidRDefault="00FD7DC2" w:rsidP="00FD7DC2">
                          <w:pPr>
                            <w:spacing w:after="0"/>
                            <w:rPr>
                              <w:rFonts w:ascii="Calibri" w:hAnsi="Calibri" w:cs="Calibri"/>
                              <w:color w:val="000000"/>
                              <w:sz w:val="14"/>
                            </w:rPr>
                          </w:pPr>
                          <w:r w:rsidRPr="00FD7DC2">
                            <w:rPr>
                              <w:rFonts w:ascii="Calibri" w:hAnsi="Calibri" w:cs="Calibri"/>
                              <w:color w:val="000000"/>
                              <w:sz w:val="14"/>
                            </w:rPr>
                            <w:t>Classification: PROTECTED</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27A427D3" id="_x0000_t202" coordsize="21600,21600" o:spt="202" path="m,l,21600r21600,l21600,xe">
              <v:stroke joinstyle="miter"/>
              <v:path gradientshapeok="t" o:connecttype="rect"/>
            </v:shapetype>
            <v:shape id="MSIPCMc36740da8b79fadc44442d51" o:spid="_x0000_s1026" type="#_x0000_t202" alt="{&quot;HashCode&quot;:455811145,&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pg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" o:allowincell="f" filled="f" stroked="f" strokeweight=".5pt">
              <v:textbox inset="20pt,0,,0">
                <w:txbxContent>
                  <w:p w14:paraId="1F68F56F" w14:textId="13AF6A35" w:rsidR="00FD7DC2" w:rsidRPr="00FD7DC2" w:rsidRDefault="00FD7DC2" w:rsidP="00FD7DC2">
                    <w:pPr>
                      <w:spacing w:after="0"/>
                      <w:rPr>
                        <w:rFonts w:ascii="Calibri" w:hAnsi="Calibri" w:cs="Calibri"/>
                        <w:color w:val="000000"/>
                        <w:sz w:val="14"/>
                      </w:rPr>
                    </w:pPr>
                    <w:r w:rsidRPr="00FD7DC2">
                      <w:rPr>
                        <w:rFonts w:ascii="Calibri" w:hAnsi="Calibri" w:cs="Calibri"/>
                        <w:color w:val="000000"/>
                        <w:sz w:val="14"/>
                      </w:rPr>
                      <w:t>Classification: PROTECTED</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CD5E06" w14:textId="77777777" w:rsidR="00291A2C" w:rsidRDefault="00291A2C" w:rsidP="00FD7DC2">
      <w:pPr>
        <w:spacing w:after="0" w:line="240" w:lineRule="auto"/>
      </w:pPr>
      <w:r>
        <w:separator/>
      </w:r>
    </w:p>
  </w:footnote>
  <w:footnote w:type="continuationSeparator" w:id="0">
    <w:p w14:paraId="0964DD2A" w14:textId="77777777" w:rsidR="00291A2C" w:rsidRDefault="00291A2C" w:rsidP="00FD7DC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297356"/>
    <w:multiLevelType w:val="hybridMultilevel"/>
    <w:tmpl w:val="299220C6"/>
    <w:lvl w:ilvl="0" w:tplc="C66A83D8">
      <w:start w:val="1"/>
      <w:numFmt w:val="decimal"/>
      <w:lvlText w:val="%1."/>
      <w:lvlJc w:val="left"/>
      <w:pPr>
        <w:ind w:left="720" w:hanging="360"/>
      </w:pPr>
    </w:lvl>
    <w:lvl w:ilvl="1" w:tplc="54825AB0">
      <w:start w:val="1"/>
      <w:numFmt w:val="lowerLetter"/>
      <w:lvlText w:val="%2."/>
      <w:lvlJc w:val="left"/>
      <w:pPr>
        <w:ind w:left="1440" w:hanging="360"/>
      </w:pPr>
    </w:lvl>
    <w:lvl w:ilvl="2" w:tplc="7C5A09B4">
      <w:start w:val="1"/>
      <w:numFmt w:val="lowerRoman"/>
      <w:lvlText w:val="%3."/>
      <w:lvlJc w:val="right"/>
      <w:pPr>
        <w:ind w:left="2160" w:hanging="180"/>
      </w:pPr>
    </w:lvl>
    <w:lvl w:ilvl="3" w:tplc="9DC62B8E">
      <w:start w:val="1"/>
      <w:numFmt w:val="decimal"/>
      <w:lvlText w:val="%4."/>
      <w:lvlJc w:val="left"/>
      <w:pPr>
        <w:ind w:left="2880" w:hanging="360"/>
      </w:pPr>
    </w:lvl>
    <w:lvl w:ilvl="4" w:tplc="4CCA7A18">
      <w:start w:val="1"/>
      <w:numFmt w:val="lowerLetter"/>
      <w:lvlText w:val="%5."/>
      <w:lvlJc w:val="left"/>
      <w:pPr>
        <w:ind w:left="3600" w:hanging="360"/>
      </w:pPr>
    </w:lvl>
    <w:lvl w:ilvl="5" w:tplc="5F7229E4">
      <w:start w:val="1"/>
      <w:numFmt w:val="lowerRoman"/>
      <w:lvlText w:val="%6."/>
      <w:lvlJc w:val="right"/>
      <w:pPr>
        <w:ind w:left="4320" w:hanging="180"/>
      </w:pPr>
    </w:lvl>
    <w:lvl w:ilvl="6" w:tplc="9A9CBFC0">
      <w:start w:val="1"/>
      <w:numFmt w:val="decimal"/>
      <w:lvlText w:val="%7."/>
      <w:lvlJc w:val="left"/>
      <w:pPr>
        <w:ind w:left="5040" w:hanging="360"/>
      </w:pPr>
    </w:lvl>
    <w:lvl w:ilvl="7" w:tplc="B9FA1A38">
      <w:start w:val="1"/>
      <w:numFmt w:val="lowerLetter"/>
      <w:lvlText w:val="%8."/>
      <w:lvlJc w:val="left"/>
      <w:pPr>
        <w:ind w:left="5760" w:hanging="360"/>
      </w:pPr>
    </w:lvl>
    <w:lvl w:ilvl="8" w:tplc="563E1930">
      <w:start w:val="1"/>
      <w:numFmt w:val="lowerRoman"/>
      <w:lvlText w:val="%9."/>
      <w:lvlJc w:val="right"/>
      <w:pPr>
        <w:ind w:left="6480" w:hanging="180"/>
      </w:pPr>
    </w:lvl>
  </w:abstractNum>
  <w:abstractNum w:abstractNumId="1" w15:restartNumberingAfterBreak="0">
    <w:nsid w:val="61B8B9F2"/>
    <w:multiLevelType w:val="hybridMultilevel"/>
    <w:tmpl w:val="269442DC"/>
    <w:lvl w:ilvl="0" w:tplc="85FE0750">
      <w:start w:val="1"/>
      <w:numFmt w:val="decimal"/>
      <w:lvlText w:val="%1."/>
      <w:lvlJc w:val="left"/>
      <w:pPr>
        <w:ind w:left="720" w:hanging="360"/>
      </w:pPr>
    </w:lvl>
    <w:lvl w:ilvl="1" w:tplc="E0886CCA">
      <w:start w:val="1"/>
      <w:numFmt w:val="lowerLetter"/>
      <w:lvlText w:val="%2."/>
      <w:lvlJc w:val="left"/>
      <w:pPr>
        <w:ind w:left="1440" w:hanging="360"/>
      </w:pPr>
    </w:lvl>
    <w:lvl w:ilvl="2" w:tplc="ECE231A6">
      <w:start w:val="1"/>
      <w:numFmt w:val="lowerRoman"/>
      <w:lvlText w:val="%3."/>
      <w:lvlJc w:val="right"/>
      <w:pPr>
        <w:ind w:left="2160" w:hanging="180"/>
      </w:pPr>
    </w:lvl>
    <w:lvl w:ilvl="3" w:tplc="F606EBD0">
      <w:start w:val="1"/>
      <w:numFmt w:val="decimal"/>
      <w:lvlText w:val="%4."/>
      <w:lvlJc w:val="left"/>
      <w:pPr>
        <w:ind w:left="2880" w:hanging="360"/>
      </w:pPr>
    </w:lvl>
    <w:lvl w:ilvl="4" w:tplc="34A8912C">
      <w:start w:val="1"/>
      <w:numFmt w:val="lowerLetter"/>
      <w:lvlText w:val="%5."/>
      <w:lvlJc w:val="left"/>
      <w:pPr>
        <w:ind w:left="3600" w:hanging="360"/>
      </w:pPr>
    </w:lvl>
    <w:lvl w:ilvl="5" w:tplc="CF184BE2">
      <w:start w:val="1"/>
      <w:numFmt w:val="lowerRoman"/>
      <w:lvlText w:val="%6."/>
      <w:lvlJc w:val="right"/>
      <w:pPr>
        <w:ind w:left="4320" w:hanging="180"/>
      </w:pPr>
    </w:lvl>
    <w:lvl w:ilvl="6" w:tplc="75466738">
      <w:start w:val="1"/>
      <w:numFmt w:val="decimal"/>
      <w:lvlText w:val="%7."/>
      <w:lvlJc w:val="left"/>
      <w:pPr>
        <w:ind w:left="5040" w:hanging="360"/>
      </w:pPr>
    </w:lvl>
    <w:lvl w:ilvl="7" w:tplc="67CA3E2A">
      <w:start w:val="1"/>
      <w:numFmt w:val="lowerLetter"/>
      <w:lvlText w:val="%8."/>
      <w:lvlJc w:val="left"/>
      <w:pPr>
        <w:ind w:left="5760" w:hanging="360"/>
      </w:pPr>
    </w:lvl>
    <w:lvl w:ilvl="8" w:tplc="28D60A7A">
      <w:start w:val="1"/>
      <w:numFmt w:val="lowerRoman"/>
      <w:lvlText w:val="%9."/>
      <w:lvlJc w:val="right"/>
      <w:pPr>
        <w:ind w:left="6480" w:hanging="180"/>
      </w:pPr>
    </w:lvl>
  </w:abstractNum>
  <w:abstractNum w:abstractNumId="2" w15:restartNumberingAfterBreak="0">
    <w:nsid w:val="73DC0816"/>
    <w:multiLevelType w:val="hybridMultilevel"/>
    <w:tmpl w:val="B0D8C332"/>
    <w:lvl w:ilvl="0" w:tplc="769A5F58">
      <w:start w:val="1"/>
      <w:numFmt w:val="decimal"/>
      <w:lvlText w:val="%1."/>
      <w:lvlJc w:val="left"/>
      <w:pPr>
        <w:tabs>
          <w:tab w:val="num" w:pos="720"/>
        </w:tabs>
        <w:ind w:left="720" w:hanging="360"/>
      </w:pPr>
    </w:lvl>
    <w:lvl w:ilvl="1" w:tplc="1F3807A2" w:tentative="1">
      <w:start w:val="1"/>
      <w:numFmt w:val="decimal"/>
      <w:lvlText w:val="%2."/>
      <w:lvlJc w:val="left"/>
      <w:pPr>
        <w:tabs>
          <w:tab w:val="num" w:pos="1440"/>
        </w:tabs>
        <w:ind w:left="1440" w:hanging="360"/>
      </w:pPr>
    </w:lvl>
    <w:lvl w:ilvl="2" w:tplc="14A2E3B0" w:tentative="1">
      <w:start w:val="1"/>
      <w:numFmt w:val="decimal"/>
      <w:lvlText w:val="%3."/>
      <w:lvlJc w:val="left"/>
      <w:pPr>
        <w:tabs>
          <w:tab w:val="num" w:pos="2160"/>
        </w:tabs>
        <w:ind w:left="2160" w:hanging="360"/>
      </w:pPr>
    </w:lvl>
    <w:lvl w:ilvl="3" w:tplc="8CD8CD98" w:tentative="1">
      <w:start w:val="1"/>
      <w:numFmt w:val="decimal"/>
      <w:lvlText w:val="%4."/>
      <w:lvlJc w:val="left"/>
      <w:pPr>
        <w:tabs>
          <w:tab w:val="num" w:pos="2880"/>
        </w:tabs>
        <w:ind w:left="2880" w:hanging="360"/>
      </w:pPr>
    </w:lvl>
    <w:lvl w:ilvl="4" w:tplc="B6985424" w:tentative="1">
      <w:start w:val="1"/>
      <w:numFmt w:val="decimal"/>
      <w:lvlText w:val="%5."/>
      <w:lvlJc w:val="left"/>
      <w:pPr>
        <w:tabs>
          <w:tab w:val="num" w:pos="3600"/>
        </w:tabs>
        <w:ind w:left="3600" w:hanging="360"/>
      </w:pPr>
    </w:lvl>
    <w:lvl w:ilvl="5" w:tplc="7AF0D656" w:tentative="1">
      <w:start w:val="1"/>
      <w:numFmt w:val="decimal"/>
      <w:lvlText w:val="%6."/>
      <w:lvlJc w:val="left"/>
      <w:pPr>
        <w:tabs>
          <w:tab w:val="num" w:pos="4320"/>
        </w:tabs>
        <w:ind w:left="4320" w:hanging="360"/>
      </w:pPr>
    </w:lvl>
    <w:lvl w:ilvl="6" w:tplc="348679B8" w:tentative="1">
      <w:start w:val="1"/>
      <w:numFmt w:val="decimal"/>
      <w:lvlText w:val="%7."/>
      <w:lvlJc w:val="left"/>
      <w:pPr>
        <w:tabs>
          <w:tab w:val="num" w:pos="5040"/>
        </w:tabs>
        <w:ind w:left="5040" w:hanging="360"/>
      </w:pPr>
    </w:lvl>
    <w:lvl w:ilvl="7" w:tplc="12D4CE78" w:tentative="1">
      <w:start w:val="1"/>
      <w:numFmt w:val="decimal"/>
      <w:lvlText w:val="%8."/>
      <w:lvlJc w:val="left"/>
      <w:pPr>
        <w:tabs>
          <w:tab w:val="num" w:pos="5760"/>
        </w:tabs>
        <w:ind w:left="5760" w:hanging="360"/>
      </w:pPr>
    </w:lvl>
    <w:lvl w:ilvl="8" w:tplc="862A876A" w:tentative="1">
      <w:start w:val="1"/>
      <w:numFmt w:val="decimal"/>
      <w:lvlText w:val="%9."/>
      <w:lvlJc w:val="left"/>
      <w:pPr>
        <w:tabs>
          <w:tab w:val="num" w:pos="6480"/>
        </w:tabs>
        <w:ind w:left="6480" w:hanging="360"/>
      </w:pPr>
    </w:lvl>
  </w:abstractNum>
  <w:num w:numId="1" w16cid:durableId="719013497">
    <w:abstractNumId w:val="0"/>
  </w:num>
  <w:num w:numId="2" w16cid:durableId="562644453">
    <w:abstractNumId w:val="1"/>
  </w:num>
  <w:num w:numId="3" w16cid:durableId="1255938526">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anish, Jacqui">
    <w15:presenceInfo w15:providerId="AD" w15:userId="S::jacqui.danish@wbd.com::5151bfbe-3255-4b98-a072-8fd72913337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7DC2"/>
    <w:rsid w:val="00053E0C"/>
    <w:rsid w:val="00095AF4"/>
    <w:rsid w:val="000E040C"/>
    <w:rsid w:val="000F18DE"/>
    <w:rsid w:val="001F5ED6"/>
    <w:rsid w:val="00231AFE"/>
    <w:rsid w:val="00291A2C"/>
    <w:rsid w:val="002B0396"/>
    <w:rsid w:val="00351113"/>
    <w:rsid w:val="00355D48"/>
    <w:rsid w:val="004131F8"/>
    <w:rsid w:val="007148B8"/>
    <w:rsid w:val="00867FDF"/>
    <w:rsid w:val="008C6F84"/>
    <w:rsid w:val="00906CCF"/>
    <w:rsid w:val="00A1659F"/>
    <w:rsid w:val="00AB4418"/>
    <w:rsid w:val="00AE7EF1"/>
    <w:rsid w:val="00B65669"/>
    <w:rsid w:val="00CF72DF"/>
    <w:rsid w:val="00D6641C"/>
    <w:rsid w:val="00EA219B"/>
    <w:rsid w:val="00FD2E1E"/>
    <w:rsid w:val="00FD7DC2"/>
    <w:rsid w:val="01A3DD3A"/>
    <w:rsid w:val="01C4F222"/>
    <w:rsid w:val="03247665"/>
    <w:rsid w:val="03A70A61"/>
    <w:rsid w:val="0452F0E4"/>
    <w:rsid w:val="06DEAB23"/>
    <w:rsid w:val="074F0BFD"/>
    <w:rsid w:val="0A29BC63"/>
    <w:rsid w:val="0A7E0795"/>
    <w:rsid w:val="0F8D5259"/>
    <w:rsid w:val="0FEE3DC9"/>
    <w:rsid w:val="112922BA"/>
    <w:rsid w:val="12AF839D"/>
    <w:rsid w:val="168F5F3B"/>
    <w:rsid w:val="19B040AA"/>
    <w:rsid w:val="1A550BF8"/>
    <w:rsid w:val="1AD45A06"/>
    <w:rsid w:val="1B070A45"/>
    <w:rsid w:val="20231996"/>
    <w:rsid w:val="20A5D527"/>
    <w:rsid w:val="20B85896"/>
    <w:rsid w:val="22A5B357"/>
    <w:rsid w:val="2609CE02"/>
    <w:rsid w:val="27F8FDCB"/>
    <w:rsid w:val="29D354C0"/>
    <w:rsid w:val="2A105E29"/>
    <w:rsid w:val="2F8D88CA"/>
    <w:rsid w:val="300B1B86"/>
    <w:rsid w:val="30CB39C8"/>
    <w:rsid w:val="346789AA"/>
    <w:rsid w:val="37949947"/>
    <w:rsid w:val="38D3CBCE"/>
    <w:rsid w:val="39D0502D"/>
    <w:rsid w:val="3B3DC9B0"/>
    <w:rsid w:val="3E86509F"/>
    <w:rsid w:val="3F1D3DA5"/>
    <w:rsid w:val="40222100"/>
    <w:rsid w:val="41133143"/>
    <w:rsid w:val="413354A4"/>
    <w:rsid w:val="42AF01A4"/>
    <w:rsid w:val="44C67969"/>
    <w:rsid w:val="45D03708"/>
    <w:rsid w:val="4606C5C7"/>
    <w:rsid w:val="4B62DA6E"/>
    <w:rsid w:val="4EB5C37B"/>
    <w:rsid w:val="500F8504"/>
    <w:rsid w:val="5095573D"/>
    <w:rsid w:val="50FCEF03"/>
    <w:rsid w:val="511CE3F5"/>
    <w:rsid w:val="5272EFB7"/>
    <w:rsid w:val="529B3F43"/>
    <w:rsid w:val="55AA9079"/>
    <w:rsid w:val="563EF279"/>
    <w:rsid w:val="56B22079"/>
    <w:rsid w:val="57558809"/>
    <w:rsid w:val="576EB066"/>
    <w:rsid w:val="59E557DA"/>
    <w:rsid w:val="5A11B438"/>
    <w:rsid w:val="5DF7570A"/>
    <w:rsid w:val="5F6099EE"/>
    <w:rsid w:val="63974590"/>
    <w:rsid w:val="64340B11"/>
    <w:rsid w:val="650EA5A7"/>
    <w:rsid w:val="66AA7608"/>
    <w:rsid w:val="673592C8"/>
    <w:rsid w:val="67DBB7DD"/>
    <w:rsid w:val="685F6EC6"/>
    <w:rsid w:val="69FB3F27"/>
    <w:rsid w:val="6A46DAF4"/>
    <w:rsid w:val="6B1DBBF6"/>
    <w:rsid w:val="6C031AB6"/>
    <w:rsid w:val="6D0BF123"/>
    <w:rsid w:val="6D465067"/>
    <w:rsid w:val="6DD6753A"/>
    <w:rsid w:val="6E49EA9B"/>
    <w:rsid w:val="6E4E2B27"/>
    <w:rsid w:val="6ECED9AC"/>
    <w:rsid w:val="70A627EB"/>
    <w:rsid w:val="716F016C"/>
    <w:rsid w:val="7290C411"/>
    <w:rsid w:val="73713C1F"/>
    <w:rsid w:val="73AF4D19"/>
    <w:rsid w:val="742C4EDD"/>
    <w:rsid w:val="74A97843"/>
    <w:rsid w:val="76188C64"/>
    <w:rsid w:val="76EBDC7F"/>
    <w:rsid w:val="76F52033"/>
    <w:rsid w:val="7890F094"/>
    <w:rsid w:val="7A15E37D"/>
    <w:rsid w:val="7C1E57AB"/>
    <w:rsid w:val="7FD2DF28"/>
  </w:rsids>
  <m:mathPr>
    <m:mathFont m:val="Cambria Math"/>
    <m:brkBin m:val="before"/>
    <m:brkBinSub m:val="--"/>
    <m:smallFrac m:val="0"/>
    <m:dispDef/>
    <m:lMargin m:val="0"/>
    <m:rMargin m:val="0"/>
    <m:defJc m:val="centerGroup"/>
    <m:wrapIndent m:val="1440"/>
    <m:intLim m:val="subSup"/>
    <m:naryLim m:val="undOvr"/>
  </m:mathPr>
  <w:themeFontLang w:val="en-NZ"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8F42AA"/>
  <w15:chartTrackingRefBased/>
  <w15:docId w15:val="{5F0A355C-354E-472E-B2CF-4074435EE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NZ"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link w:val="Heading4Char"/>
    <w:uiPriority w:val="9"/>
    <w:qFormat/>
    <w:rsid w:val="00FD7DC2"/>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FD7DC2"/>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FD7DC2"/>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FD7DC2"/>
    <w:pPr>
      <w:tabs>
        <w:tab w:val="center" w:pos="4513"/>
        <w:tab w:val="right" w:pos="9026"/>
      </w:tabs>
      <w:spacing w:after="0" w:line="240" w:lineRule="auto"/>
    </w:pPr>
  </w:style>
  <w:style w:type="character" w:customStyle="1" w:styleId="HeaderChar">
    <w:name w:val="Header Char"/>
    <w:basedOn w:val="DefaultParagraphFont"/>
    <w:link w:val="Header"/>
    <w:uiPriority w:val="99"/>
    <w:rsid w:val="00FD7DC2"/>
  </w:style>
  <w:style w:type="paragraph" w:styleId="Footer">
    <w:name w:val="footer"/>
    <w:basedOn w:val="Normal"/>
    <w:link w:val="FooterChar"/>
    <w:uiPriority w:val="99"/>
    <w:unhideWhenUsed/>
    <w:rsid w:val="00FD7DC2"/>
    <w:pPr>
      <w:tabs>
        <w:tab w:val="center" w:pos="4513"/>
        <w:tab w:val="right" w:pos="9026"/>
      </w:tabs>
      <w:spacing w:after="0" w:line="240" w:lineRule="auto"/>
    </w:pPr>
  </w:style>
  <w:style w:type="character" w:customStyle="1" w:styleId="FooterChar">
    <w:name w:val="Footer Char"/>
    <w:basedOn w:val="DefaultParagraphFont"/>
    <w:link w:val="Footer"/>
    <w:uiPriority w:val="99"/>
    <w:rsid w:val="00FD7DC2"/>
  </w:style>
  <w:style w:type="paragraph" w:styleId="Revision">
    <w:name w:val="Revision"/>
    <w:hidden/>
    <w:uiPriority w:val="99"/>
    <w:semiHidden/>
    <w:rsid w:val="00906CCF"/>
    <w:pPr>
      <w:spacing w:after="0" w:line="240" w:lineRule="auto"/>
    </w:pPr>
  </w:style>
  <w:style w:type="character" w:styleId="CommentReference">
    <w:name w:val="annotation reference"/>
    <w:basedOn w:val="DefaultParagraphFont"/>
    <w:uiPriority w:val="99"/>
    <w:semiHidden/>
    <w:unhideWhenUsed/>
    <w:rsid w:val="00EA219B"/>
    <w:rPr>
      <w:sz w:val="16"/>
      <w:szCs w:val="16"/>
    </w:rPr>
  </w:style>
  <w:style w:type="paragraph" w:styleId="CommentText">
    <w:name w:val="annotation text"/>
    <w:basedOn w:val="Normal"/>
    <w:link w:val="CommentTextChar"/>
    <w:uiPriority w:val="99"/>
    <w:semiHidden/>
    <w:unhideWhenUsed/>
    <w:rsid w:val="00EA219B"/>
    <w:pPr>
      <w:spacing w:line="240" w:lineRule="auto"/>
    </w:pPr>
    <w:rPr>
      <w:sz w:val="20"/>
      <w:szCs w:val="20"/>
    </w:rPr>
  </w:style>
  <w:style w:type="character" w:customStyle="1" w:styleId="CommentTextChar">
    <w:name w:val="Comment Text Char"/>
    <w:basedOn w:val="DefaultParagraphFont"/>
    <w:link w:val="CommentText"/>
    <w:uiPriority w:val="99"/>
    <w:semiHidden/>
    <w:rsid w:val="00EA219B"/>
    <w:rPr>
      <w:sz w:val="20"/>
      <w:szCs w:val="20"/>
    </w:rPr>
  </w:style>
  <w:style w:type="paragraph" w:styleId="CommentSubject">
    <w:name w:val="annotation subject"/>
    <w:basedOn w:val="CommentText"/>
    <w:next w:val="CommentText"/>
    <w:link w:val="CommentSubjectChar"/>
    <w:uiPriority w:val="99"/>
    <w:semiHidden/>
    <w:unhideWhenUsed/>
    <w:rsid w:val="00EA219B"/>
    <w:rPr>
      <w:b/>
      <w:bCs/>
    </w:rPr>
  </w:style>
  <w:style w:type="character" w:customStyle="1" w:styleId="CommentSubjectChar">
    <w:name w:val="Comment Subject Char"/>
    <w:basedOn w:val="CommentTextChar"/>
    <w:link w:val="CommentSubject"/>
    <w:uiPriority w:val="99"/>
    <w:semiHidden/>
    <w:rsid w:val="00EA219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8226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comments" Target="comment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7524F1756A25A4D997F28D75D14E559" ma:contentTypeVersion="17" ma:contentTypeDescription="Create a new document." ma:contentTypeScope="" ma:versionID="5cdf32fef9bdd3b517585dbf93da388e">
  <xsd:schema xmlns:xsd="http://www.w3.org/2001/XMLSchema" xmlns:xs="http://www.w3.org/2001/XMLSchema" xmlns:p="http://schemas.microsoft.com/office/2006/metadata/properties" xmlns:ns2="d83382fa-a33a-4731-b191-64d2ed40a16a" xmlns:ns3="cc914613-5acc-4a95-8e05-0adee6f232a8" targetNamespace="http://schemas.microsoft.com/office/2006/metadata/properties" ma:root="true" ma:fieldsID="1c03fda861f948a35f098c4710b5c9fa" ns2:_="" ns3:_="">
    <xsd:import namespace="d83382fa-a33a-4731-b191-64d2ed40a16a"/>
    <xsd:import namespace="cc914613-5acc-4a95-8e05-0adee6f232a8"/>
    <xsd:element name="properties">
      <xsd:complexType>
        <xsd:sequence>
          <xsd:element name="documentManagement">
            <xsd:complexType>
              <xsd:all>
                <xsd:element ref="ns2:MigrationWizId" minOccurs="0"/>
                <xsd:element ref="ns2:MigrationWizIdPermissions" minOccurs="0"/>
                <xsd:element ref="ns2:MigrationWizIdVersion"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3382fa-a33a-4731-b191-64d2ed40a16a"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0826ec5c-493e-4660-b891-f5a407c63b88"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914613-5acc-4a95-8e05-0adee6f232a8"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0f1edd18-fe9e-4c41-aff9-036e8a697c39}" ma:internalName="TaxCatchAll" ma:showField="CatchAllData" ma:web="cc914613-5acc-4a95-8e05-0adee6f232a8">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igrationWizIdPermissions xmlns="d83382fa-a33a-4731-b191-64d2ed40a16a" xsi:nil="true"/>
    <MigrationWizId xmlns="d83382fa-a33a-4731-b191-64d2ed40a16a" xsi:nil="true"/>
    <TaxCatchAll xmlns="cc914613-5acc-4a95-8e05-0adee6f232a8" xsi:nil="true"/>
    <lcf76f155ced4ddcb4097134ff3c332f xmlns="d83382fa-a33a-4731-b191-64d2ed40a16a">
      <Terms xmlns="http://schemas.microsoft.com/office/infopath/2007/PartnerControls"/>
    </lcf76f155ced4ddcb4097134ff3c332f>
    <MigrationWizIdVersion xmlns="d83382fa-a33a-4731-b191-64d2ed40a16a" xsi:nil="true"/>
    <SharedWithUsers xmlns="cc914613-5acc-4a95-8e05-0adee6f232a8">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EBF3B0F-A0CE-4960-BE43-FE9DF33D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3382fa-a33a-4731-b191-64d2ed40a16a"/>
    <ds:schemaRef ds:uri="cc914613-5acc-4a95-8e05-0adee6f232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B02A13-9F9B-4B84-AE86-38FAE94B3C60}">
  <ds:schemaRefs>
    <ds:schemaRef ds:uri="http://schemas.microsoft.com/office/2006/metadata/properties"/>
    <ds:schemaRef ds:uri="http://schemas.microsoft.com/office/infopath/2007/PartnerControls"/>
    <ds:schemaRef ds:uri="d83382fa-a33a-4731-b191-64d2ed40a16a"/>
    <ds:schemaRef ds:uri="cc914613-5acc-4a95-8e05-0adee6f232a8"/>
  </ds:schemaRefs>
</ds:datastoreItem>
</file>

<file path=customXml/itemProps3.xml><?xml version="1.0" encoding="utf-8"?>
<ds:datastoreItem xmlns:ds="http://schemas.openxmlformats.org/officeDocument/2006/customXml" ds:itemID="{6C6C0BFD-3AED-4578-BCDC-D8583277A43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490</Words>
  <Characters>2795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Georgia Ellis</dc:creator>
  <cp:keywords/>
  <dc:description/>
  <cp:lastModifiedBy>Lovesy, Holli</cp:lastModifiedBy>
  <cp:revision>2</cp:revision>
  <dcterms:created xsi:type="dcterms:W3CDTF">2023-11-19T21:47:00Z</dcterms:created>
  <dcterms:modified xsi:type="dcterms:W3CDTF">2023-11-19T21:47:00Z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3783b43-919d-41d9-a60b-000e0ab7d420_Enabled">
    <vt:lpwstr>true</vt:lpwstr>
  </property>
  <property fmtid="{D5CDD505-2E9C-101B-9397-08002B2CF9AE}" pid="3" name="MSIP_Label_23783b43-919d-41d9-a60b-000e0ab7d420_SetDate">
    <vt:lpwstr>2023-10-08T20:37:50Z</vt:lpwstr>
  </property>
  <property fmtid="{D5CDD505-2E9C-101B-9397-08002B2CF9AE}" pid="4" name="MSIP_Label_23783b43-919d-41d9-a60b-000e0ab7d420_Method">
    <vt:lpwstr>Standard</vt:lpwstr>
  </property>
  <property fmtid="{D5CDD505-2E9C-101B-9397-08002B2CF9AE}" pid="5" name="MSIP_Label_23783b43-919d-41d9-a60b-000e0ab7d420_Name">
    <vt:lpwstr>Protected (new)</vt:lpwstr>
  </property>
  <property fmtid="{D5CDD505-2E9C-101B-9397-08002B2CF9AE}" pid="6" name="MSIP_Label_23783b43-919d-41d9-a60b-000e0ab7d420_SiteId">
    <vt:lpwstr>e3d7352c-397e-4fdb-ac22-c9513142fc13</vt:lpwstr>
  </property>
  <property fmtid="{D5CDD505-2E9C-101B-9397-08002B2CF9AE}" pid="7" name="MSIP_Label_23783b43-919d-41d9-a60b-000e0ab7d420_ActionId">
    <vt:lpwstr>8647bdfc-4f13-43ff-aa36-5ce26d35188c</vt:lpwstr>
  </property>
  <property fmtid="{D5CDD505-2E9C-101B-9397-08002B2CF9AE}" pid="8" name="MSIP_Label_23783b43-919d-41d9-a60b-000e0ab7d420_ContentBits">
    <vt:lpwstr>2</vt:lpwstr>
  </property>
  <property fmtid="{D5CDD505-2E9C-101B-9397-08002B2CF9AE}" pid="9" name="ContentTypeId">
    <vt:lpwstr>0x010100D7524F1756A25A4D997F28D75D14E559</vt:lpwstr>
  </property>
  <property fmtid="{D5CDD505-2E9C-101B-9397-08002B2CF9AE}" pid="10" name="MediaServiceImageTags">
    <vt:lpwstr/>
  </property>
</Properties>
</file>